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73" w:rsidRPr="00876418" w:rsidRDefault="00876418" w:rsidP="00876418">
      <w:pPr>
        <w:shd w:val="clear" w:color="auto" w:fill="FFFFFF"/>
        <w:spacing w:before="375" w:after="225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876418">
        <w:rPr>
          <w:sz w:val="40"/>
          <w:szCs w:val="40"/>
        </w:rPr>
        <w:t xml:space="preserve">15.04 </w:t>
      </w:r>
      <w:r>
        <w:rPr>
          <w:sz w:val="40"/>
          <w:szCs w:val="40"/>
        </w:rPr>
        <w:t xml:space="preserve">  </w:t>
      </w:r>
      <w:r w:rsidRPr="00876418">
        <w:rPr>
          <w:sz w:val="40"/>
          <w:szCs w:val="40"/>
        </w:rPr>
        <w:t>Czym jest  OCR ?</w:t>
      </w:r>
    </w:p>
    <w:p w:rsidR="00876418" w:rsidRPr="00876418" w:rsidRDefault="00876418" w:rsidP="00876418">
      <w:pPr>
        <w:shd w:val="clear" w:color="auto" w:fill="FFFFFF"/>
        <w:spacing w:before="300" w:after="0" w:line="240" w:lineRule="auto"/>
        <w:rPr>
          <w:rFonts w:ascii="Georgia" w:eastAsia="Times New Roman" w:hAnsi="Georgia" w:cs="Times New Roman"/>
          <w:color w:val="898989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sz w:val="24"/>
          <w:szCs w:val="24"/>
          <w:lang w:eastAsia="pl-PL"/>
        </w:rPr>
        <w:t>Zamiast ręcznie przepisywać tekst, możemy powierzyć to zadanie komputerowi. Dzięki odpowiedniemu oprogramowaniu możemy błyskawicznie „przepisywać” całe strony. Jest to możliwe dzięki technologii rozpoznawania znaków. Jak działa i czym jest OCR?</w:t>
      </w:r>
      <w:r w:rsidRPr="00876418">
        <w:rPr>
          <w:rFonts w:ascii="Georgia" w:eastAsia="Times New Roman" w:hAnsi="Georgia" w:cs="Times New Roman"/>
          <w:color w:val="FFFFFF"/>
          <w:sz w:val="24"/>
          <w:szCs w:val="24"/>
          <w:lang w:eastAsia="pl-PL"/>
        </w:rPr>
        <w:t>ZYM JEST OCR? (FOT. PIXABAY, LIC. CC0)</w:t>
      </w:r>
    </w:p>
    <w:p w:rsidR="00876418" w:rsidRPr="00876418" w:rsidRDefault="00876418" w:rsidP="00876418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Co to</w:t>
      </w:r>
      <w:r w:rsidRPr="0087641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jest OCR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87641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?</w:t>
      </w: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OCR (z ang.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optical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character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recognition</w:t>
      </w:r>
      <w:proofErr w:type="spellEnd"/>
      <w:r w:rsidRPr="008764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 </w:t>
      </w:r>
      <w:r w:rsidRPr="00876418">
        <w:rPr>
          <w:rFonts w:ascii="Georgia" w:eastAsia="Times New Roman" w:hAnsi="Georgia" w:cs="Georgia"/>
          <w:color w:val="333333"/>
          <w:sz w:val="24"/>
          <w:szCs w:val="24"/>
          <w:lang w:eastAsia="pl-PL"/>
        </w:rPr>
        <w:t>—</w:t>
      </w:r>
      <w:r w:rsidRPr="008764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 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optyczne rozpoznawanie znak</w:t>
      </w:r>
      <w:r w:rsidRPr="00876418">
        <w:rPr>
          <w:rFonts w:ascii="Georgia" w:eastAsia="Times New Roman" w:hAnsi="Georgia" w:cs="Georgia"/>
          <w:color w:val="333333"/>
          <w:sz w:val="24"/>
          <w:szCs w:val="24"/>
          <w:lang w:eastAsia="pl-PL"/>
        </w:rPr>
        <w:t>ó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w) to</w:t>
      </w:r>
      <w:r w:rsidRPr="00876418">
        <w:rPr>
          <w:rFonts w:ascii="Georgia" w:eastAsia="Times New Roman" w:hAnsi="Georgia" w:cs="Georgia"/>
          <w:color w:val="333333"/>
          <w:sz w:val="24"/>
          <w:szCs w:val="24"/>
          <w:lang w:eastAsia="pl-PL"/>
        </w:rPr>
        <w:t> </w:t>
      </w:r>
      <w:r w:rsidRPr="008764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technologia pozwalająca na wyodrębnienie tekstu z obrazu strony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Dzięki niej zdjęcie albo skan możemy przekształcić w zwykły dokument tekstowy, który da się w prosty sposób zmieniać czy edytować.</w:t>
      </w: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Pierwowzorem OCR jest urządzenie zwane Optofonem – rodzaj </w:t>
      </w:r>
      <w:hyperlink r:id="rId6" w:history="1">
        <w:r w:rsidRPr="00876418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pl-PL"/>
          </w:rPr>
          <w:t>ręcznego skanera</w:t>
        </w:r>
      </w:hyperlink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opracowanego z myślą o osobach niewidomych w 1913 roku przez Edmunda Fourniera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d’Albe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 Birmingham University. Przesuwany nad tekstem Optofon rozpoznawał litery i przekształcał je na dźwięki.</w:t>
      </w:r>
    </w:p>
    <w:p w:rsidR="00876418" w:rsidRPr="00876418" w:rsidRDefault="00876418" w:rsidP="00876418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87641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Jak działa OCR?</w:t>
      </w:r>
    </w:p>
    <w:p w:rsidR="00876418" w:rsidRPr="00876418" w:rsidRDefault="00876418" w:rsidP="00876418">
      <w:pPr>
        <w:shd w:val="clear" w:color="auto" w:fill="FFFFFF"/>
        <w:spacing w:before="6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Oprogramowanie odpowiedzialne za rozpoznawanie tekstu musi wykonać kilka kroków, zanim przekształci skan albo zdjęcie w dokument tekstowy. Są to:</w:t>
      </w:r>
    </w:p>
    <w:p w:rsidR="00876418" w:rsidRPr="00876418" w:rsidRDefault="00876418" w:rsidP="0087641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wczytanie obrazu i </w:t>
      </w:r>
      <w:r w:rsidRPr="008764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wyodrębnienie jego składowych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(oprogramowanie określa, gdzie znajduje się pusta przestrzeń, gdzie elementy graficzne, a gdzie tekst do rozpoznania),</w:t>
      </w:r>
    </w:p>
    <w:p w:rsidR="00876418" w:rsidRPr="00876418" w:rsidRDefault="00876418" w:rsidP="0087641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rozpoznawania wyodrębnionego tekstu (w tym celu stosuje się kilka metod; najpowszechniejsze to </w:t>
      </w:r>
      <w:r w:rsidRPr="008764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analiza cech i porównywanie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obrazów znaków z bazą wzorców),</w:t>
      </w:r>
    </w:p>
    <w:p w:rsidR="00876418" w:rsidRPr="00876418" w:rsidRDefault="00876418" w:rsidP="0087641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tworzenie i zapisanie rozpoznanego tekstu (rozpoznane znaki są – dzięki odniesieniom do słowników – </w:t>
      </w:r>
      <w:r w:rsidRPr="008764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przekształcane w słowa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z których budowany jest cały dokument).</w:t>
      </w:r>
    </w:p>
    <w:p w:rsidR="00876418" w:rsidRPr="00876418" w:rsidRDefault="00876418" w:rsidP="00876418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87641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Współczesna technologia OCR</w:t>
      </w: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Optyczne rozpoznawanie znaków zaczęło być stosowane już w latach 20. ubiegłego wieku do archiwizacji i przeszukiwania zawartości mikrofilmów. Technologię, opracowaną przez Emanuela Goldberga kupił wówczas </w:t>
      </w:r>
      <w:hyperlink r:id="rId7" w:history="1">
        <w:r w:rsidRPr="00876418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pl-PL"/>
          </w:rPr>
          <w:t>IBM</w:t>
        </w:r>
      </w:hyperlink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Początkowo maszyny były w stanie rozpoznawać nie całe strony tekstu, ale pojedyncze znaki.</w:t>
      </w:r>
    </w:p>
    <w:p w:rsidR="00876418" w:rsidRPr="00876418" w:rsidRDefault="00876418" w:rsidP="008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OCR we współczesnym rozumieniu tego słowa to zasługa </w:t>
      </w:r>
      <w:hyperlink r:id="rId8" w:history="1">
        <w:r w:rsidRPr="00876418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pl-PL"/>
          </w:rPr>
          <w:t>Raya Kurzweila</w:t>
        </w:r>
      </w:hyperlink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który w latach 70. zbudował urządzenie, przekształcające skanowany tekst na mowę. Kluczową innowacją była w tym przypadku możliwość rozpoznania tekstu napisanego niemal dowolnym, typowym krojem – opracowane przez Kurzweila oprogramowanie nie tylko porównywało znaki ze wzorcami, ale </w:t>
      </w:r>
      <w:r w:rsidRPr="008764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analizowało również ich kluczowe cechy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876418" w:rsidRPr="00876418" w:rsidRDefault="00876418" w:rsidP="00876418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Pierwsze nowoczesne urządzenie OCR, będące połączeniem skanera z syntezatorem mowy, trafiło na rynek w 1978 roku, a jednym z pierwszych nabywców tego sprzętu był niewidomy muzyk, Stevie Wonder. Opracowana przez Kurzweil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Computer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Products, Inc. technologia została szybko wykorzystana nie tylko w skanerze dla niewidomych, ale także w komercyjnym oprogramowaniu rozpoczynając erę współczesnego, optycznego rozpoznawania znaków.</w:t>
      </w:r>
    </w:p>
    <w:p w:rsidR="00876418" w:rsidRPr="00876418" w:rsidRDefault="00876418" w:rsidP="00876418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87641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OCR a prywatność</w:t>
      </w: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Maszynowe rozpoznawanie tekstu może stanowić zagrożenie dla naszej prywatności. W odpowiedzi na ten problem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Sang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Mun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były agent amerykańskiej </w:t>
      </w:r>
      <w:hyperlink r:id="rId9" w:history="1">
        <w:r w:rsidRPr="00876418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pl-PL"/>
          </w:rPr>
          <w:t>agencji NSA</w:t>
        </w:r>
      </w:hyperlink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opracował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font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nieczytelny dla algorytmów. Font ZXX jest czytelny dla człowieka, ale – za sprawą dodania do liter dodatkowych elementów – stanowi problem dla OCR.</w:t>
      </w:r>
    </w:p>
    <w:p w:rsidR="00876418" w:rsidRPr="00876418" w:rsidRDefault="00876418" w:rsidP="00876418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87641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Użytkownicy trenują oprogramowanie OCR</w:t>
      </w: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Użytkownicy 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internetu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na masową skalę pomagają w udoskonalaniu oprogramowania OCR. Często robią to zupełnie nieświadomie, wypełniając formularze </w:t>
      </w:r>
      <w:proofErr w:type="spellStart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fldChar w:fldCharType="begin"/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instrText xml:space="preserve"> HYPERLINK "https://gadzetomania.pl/6869,nietypowe-zastosowanie-recaptcha-wszyscy-jestesmy-pracownikami-googlea" </w:instrTex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fldChar w:fldCharType="separate"/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pl-PL"/>
        </w:rPr>
        <w:t>reCAPTCHA</w:t>
      </w:r>
      <w:proofErr w:type="spellEnd"/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fldChar w:fldCharType="end"/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Są to fragmenty nieczytelnego dla oprogramowania OCR tekstu, których zadaniem jest weryfikacja, czy przed komputerem siedzi człowiek, czy też np. formularz rejestracyjny czy komentarz jest wypełniany przez bota.</w:t>
      </w:r>
    </w:p>
    <w:p w:rsidR="00876418" w:rsidRPr="00876418" w:rsidRDefault="00876418" w:rsidP="008764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 praktyce oznacza to, że użytkownicy uczą” algorytm nowych wzorów liter czy sylab. Dzięki milionom rozpoznawanych w ten sposób próbek tekstu </w:t>
      </w:r>
      <w:r w:rsidRPr="008764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umiejętności algorytmu ciągle rosną</w:t>
      </w:r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a </w:t>
      </w:r>
      <w:hyperlink r:id="rId10" w:history="1">
        <w:r w:rsidRPr="00876418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pl-PL"/>
          </w:rPr>
          <w:t>technologia OCR</w:t>
        </w:r>
      </w:hyperlink>
      <w:r w:rsidRPr="00876418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staje się coraz doskonalsza.</w:t>
      </w:r>
    </w:p>
    <w:p w:rsidR="00876418" w:rsidRPr="00465000" w:rsidRDefault="00876418">
      <w:pPr>
        <w:rPr>
          <w:sz w:val="32"/>
          <w:szCs w:val="32"/>
        </w:rPr>
      </w:pPr>
    </w:p>
    <w:p w:rsidR="00D2638F" w:rsidRDefault="00465000" w:rsidP="00D2638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65000">
        <w:rPr>
          <w:color w:val="FF0000"/>
          <w:sz w:val="32"/>
          <w:szCs w:val="32"/>
        </w:rPr>
        <w:t>Zadanie :</w:t>
      </w:r>
      <w:r w:rsidRPr="00465000">
        <w:rPr>
          <w:color w:val="FF0000"/>
          <w:sz w:val="24"/>
          <w:szCs w:val="24"/>
        </w:rPr>
        <w:t xml:space="preserve"> Znajdź w </w:t>
      </w:r>
      <w:proofErr w:type="spellStart"/>
      <w:r w:rsidRPr="00465000">
        <w:rPr>
          <w:color w:val="FF0000"/>
          <w:sz w:val="24"/>
          <w:szCs w:val="24"/>
        </w:rPr>
        <w:t>internecie</w:t>
      </w:r>
      <w:proofErr w:type="spellEnd"/>
      <w:r w:rsidRPr="00465000">
        <w:rPr>
          <w:color w:val="FF0000"/>
          <w:sz w:val="24"/>
          <w:szCs w:val="24"/>
        </w:rPr>
        <w:t xml:space="preserve"> darmowy OCR online i przekształć dowolny plik PDF na edytowalny </w:t>
      </w:r>
      <w:r>
        <w:rPr>
          <w:color w:val="FF0000"/>
          <w:sz w:val="24"/>
          <w:szCs w:val="24"/>
        </w:rPr>
        <w:t>plik DOC.</w:t>
      </w:r>
      <w:r w:rsidR="00D2638F">
        <w:rPr>
          <w:color w:val="FF0000"/>
          <w:sz w:val="24"/>
          <w:szCs w:val="24"/>
        </w:rPr>
        <w:t xml:space="preserve"> Prześlij zrzuty ekranu pliku PDF i DOC na</w:t>
      </w:r>
      <w:r w:rsidR="00D263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:  </w:t>
      </w:r>
      <w:r w:rsidR="00D2638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</w:p>
    <w:p w:rsidR="00465000" w:rsidRPr="00465000" w:rsidRDefault="00465000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465000" w:rsidRPr="00465000" w:rsidSect="008764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F18"/>
    <w:multiLevelType w:val="multilevel"/>
    <w:tmpl w:val="02C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8"/>
    <w:rsid w:val="00465000"/>
    <w:rsid w:val="00627573"/>
    <w:rsid w:val="00876418"/>
    <w:rsid w:val="00D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dzetomania.pl/2800,sen-o-niesmiertelnosci-czy-komputer-moze-przechowac-ludzki-umysl-na-wie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adzetomania.pl/t/3643,i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dzetomania.pl/t/2422,skan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adzetomania.pl/t/63494,o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dzetomania.pl/t/60959,n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3</cp:revision>
  <dcterms:created xsi:type="dcterms:W3CDTF">2020-05-31T21:04:00Z</dcterms:created>
  <dcterms:modified xsi:type="dcterms:W3CDTF">2020-05-31T22:18:00Z</dcterms:modified>
</cp:coreProperties>
</file>