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BE1F1" w14:textId="37974040" w:rsidR="00910886" w:rsidRPr="00910886" w:rsidRDefault="00910886" w:rsidP="009108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0886">
        <w:rPr>
          <w:rFonts w:ascii="Times New Roman" w:hAnsi="Times New Roman" w:cs="Times New Roman"/>
          <w:sz w:val="24"/>
          <w:szCs w:val="24"/>
        </w:rPr>
        <w:t>Lekcja</w:t>
      </w:r>
    </w:p>
    <w:p w14:paraId="0EB84198" w14:textId="00A2DAF8" w:rsidR="00910886" w:rsidRPr="00910886" w:rsidRDefault="00910886">
      <w:pPr>
        <w:rPr>
          <w:rFonts w:ascii="Times New Roman" w:hAnsi="Times New Roman" w:cs="Times New Roman"/>
          <w:sz w:val="24"/>
          <w:szCs w:val="24"/>
        </w:rPr>
      </w:pPr>
      <w:r w:rsidRPr="00910886">
        <w:rPr>
          <w:rFonts w:ascii="Times New Roman" w:hAnsi="Times New Roman" w:cs="Times New Roman"/>
          <w:sz w:val="24"/>
          <w:szCs w:val="24"/>
        </w:rPr>
        <w:t>Temat: Rośliny okrytonasienne</w:t>
      </w:r>
    </w:p>
    <w:p w14:paraId="02B71BDD" w14:textId="2311786C" w:rsidR="00910886" w:rsidRPr="00910886" w:rsidRDefault="00910886">
      <w:pPr>
        <w:rPr>
          <w:rFonts w:ascii="Times New Roman" w:hAnsi="Times New Roman" w:cs="Times New Roman"/>
          <w:sz w:val="24"/>
          <w:szCs w:val="24"/>
        </w:rPr>
      </w:pPr>
      <w:r w:rsidRPr="00910886">
        <w:rPr>
          <w:rFonts w:ascii="Times New Roman" w:hAnsi="Times New Roman" w:cs="Times New Roman"/>
          <w:sz w:val="24"/>
          <w:szCs w:val="24"/>
        </w:rPr>
        <w:t xml:space="preserve">Cel: poznaję budowę rośliny okrytonasiennej </w:t>
      </w:r>
    </w:p>
    <w:p w14:paraId="1EF164B7" w14:textId="4ECC7CC3" w:rsidR="00910886" w:rsidRPr="00910886" w:rsidRDefault="00910886" w:rsidP="009108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886">
        <w:rPr>
          <w:rFonts w:ascii="Times New Roman" w:hAnsi="Times New Roman" w:cs="Times New Roman"/>
          <w:sz w:val="24"/>
          <w:szCs w:val="24"/>
        </w:rPr>
        <w:t xml:space="preserve">Rośliny okrytonasienne wytwarzają </w:t>
      </w:r>
      <w:r w:rsidRPr="00910886">
        <w:rPr>
          <w:rFonts w:ascii="Times New Roman" w:hAnsi="Times New Roman" w:cs="Times New Roman"/>
          <w:sz w:val="24"/>
          <w:szCs w:val="24"/>
          <w:u w:val="single"/>
        </w:rPr>
        <w:t xml:space="preserve">kwiaty i owoce. </w:t>
      </w:r>
      <w:r w:rsidRPr="00910886">
        <w:rPr>
          <w:rFonts w:ascii="Times New Roman" w:hAnsi="Times New Roman" w:cs="Times New Roman"/>
          <w:sz w:val="24"/>
          <w:szCs w:val="24"/>
        </w:rPr>
        <w:t>Nasiona są  „okryte” ścianą owocu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641FE" w14:textId="71C7841B" w:rsidR="00910886" w:rsidRPr="00910886" w:rsidRDefault="00910886" w:rsidP="009108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886">
        <w:rPr>
          <w:rFonts w:ascii="Times New Roman" w:hAnsi="Times New Roman" w:cs="Times New Roman"/>
          <w:sz w:val="24"/>
          <w:szCs w:val="24"/>
        </w:rPr>
        <w:t>Do roślin okrytonasiennych zaliczamy rośliny zielne i rośliny drzewiaste.</w:t>
      </w:r>
    </w:p>
    <w:p w14:paraId="0E24058F" w14:textId="2597E22C" w:rsidR="00910886" w:rsidRPr="00910886" w:rsidRDefault="00910886" w:rsidP="009108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0886">
        <w:rPr>
          <w:rFonts w:ascii="Times New Roman" w:hAnsi="Times New Roman" w:cs="Times New Roman"/>
          <w:sz w:val="24"/>
          <w:szCs w:val="24"/>
        </w:rPr>
        <w:t>Rośliny okrytonasienne wytwarzają kwiaty obupłciowe czyli takie które zawierają równocześnie elementy rozrodcze żeńskie ( słupki) i elementy rozrodcze męskie (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10886">
        <w:rPr>
          <w:rFonts w:ascii="Times New Roman" w:hAnsi="Times New Roman" w:cs="Times New Roman"/>
          <w:sz w:val="24"/>
          <w:szCs w:val="24"/>
        </w:rPr>
        <w:t>pręciki).</w:t>
      </w:r>
    </w:p>
    <w:p w14:paraId="019C24F7" w14:textId="75AE5DA0" w:rsidR="00910886" w:rsidRDefault="00910886" w:rsidP="00910886">
      <w:pPr>
        <w:pStyle w:val="Akapitzlist"/>
        <w:numPr>
          <w:ilvl w:val="0"/>
          <w:numId w:val="1"/>
        </w:numPr>
      </w:pPr>
      <w:r w:rsidRPr="00910886">
        <w:rPr>
          <w:rFonts w:ascii="Times New Roman" w:hAnsi="Times New Roman" w:cs="Times New Roman"/>
          <w:sz w:val="24"/>
          <w:szCs w:val="24"/>
        </w:rPr>
        <w:t>Budowa kwiatu</w:t>
      </w:r>
      <w:r>
        <w:t>:</w:t>
      </w:r>
    </w:p>
    <w:p w14:paraId="3D4AABF3" w14:textId="77777777" w:rsidR="00910886" w:rsidRDefault="00910886" w:rsidP="00910886">
      <w:pPr>
        <w:pStyle w:val="Akapitzlist"/>
      </w:pPr>
    </w:p>
    <w:p w14:paraId="096F8B2C" w14:textId="15DB2952" w:rsidR="00910886" w:rsidRDefault="00910886">
      <w:r>
        <w:rPr>
          <w:noProof/>
          <w:lang w:eastAsia="pl-PL"/>
        </w:rPr>
        <w:drawing>
          <wp:inline distT="0" distB="0" distL="0" distR="0" wp14:anchorId="70FCD0B1" wp14:editId="33A0B6F2">
            <wp:extent cx="5760720" cy="3048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700E3" w14:textId="77777777" w:rsidR="00AC17D9" w:rsidRDefault="00AC17D9"/>
    <w:p w14:paraId="13CCF886" w14:textId="2AF75F16" w:rsidR="00910886" w:rsidRDefault="00AC17D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 w:rsidR="00910886" w:rsidRPr="00AC17D9">
        <w:rPr>
          <w:rFonts w:ascii="Times New Roman" w:hAnsi="Times New Roman" w:cs="Times New Roman"/>
          <w:sz w:val="24"/>
          <w:szCs w:val="24"/>
        </w:rPr>
        <w:t>Zewnętrzna część kw</w:t>
      </w:r>
      <w:r w:rsidRPr="00AC17D9">
        <w:rPr>
          <w:rFonts w:ascii="Times New Roman" w:hAnsi="Times New Roman" w:cs="Times New Roman"/>
          <w:sz w:val="24"/>
          <w:szCs w:val="24"/>
        </w:rPr>
        <w:t>iatu</w:t>
      </w:r>
      <w:r w:rsidR="00910886" w:rsidRPr="00AC17D9">
        <w:rPr>
          <w:rFonts w:ascii="Times New Roman" w:hAnsi="Times New Roman" w:cs="Times New Roman"/>
          <w:sz w:val="24"/>
          <w:szCs w:val="24"/>
        </w:rPr>
        <w:t xml:space="preserve"> to okwiat czyli kielich i korona</w:t>
      </w:r>
      <w:r w:rsidRPr="00AC17D9">
        <w:rPr>
          <w:rFonts w:ascii="Times New Roman" w:hAnsi="Times New Roman" w:cs="Times New Roman"/>
          <w:sz w:val="24"/>
          <w:szCs w:val="24"/>
        </w:rPr>
        <w:t>.</w:t>
      </w:r>
    </w:p>
    <w:p w14:paraId="6F07A994" w14:textId="1E49797F" w:rsidR="00AC17D9" w:rsidRDefault="00AC1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7.Rozmnażanie roślin okrytonasiennych -zapylenie i zapłodnienie</w:t>
      </w:r>
    </w:p>
    <w:p w14:paraId="03C6AD18" w14:textId="7660BC6B" w:rsidR="00AC17D9" w:rsidRDefault="00AC1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8.Sposoby zapylania roślin:</w:t>
      </w:r>
    </w:p>
    <w:p w14:paraId="78294DE1" w14:textId="6425FFA7" w:rsidR="00AC17D9" w:rsidRDefault="00AC1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przez wiatr</w:t>
      </w:r>
    </w:p>
    <w:p w14:paraId="186DE60F" w14:textId="52D30C7C" w:rsidR="00AC17D9" w:rsidRPr="00AC17D9" w:rsidRDefault="00AC1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-przez zwierzęta</w:t>
      </w:r>
    </w:p>
    <w:sectPr w:rsidR="00AC17D9" w:rsidRPr="00AC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D34BE"/>
    <w:multiLevelType w:val="hybridMultilevel"/>
    <w:tmpl w:val="298C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86"/>
    <w:rsid w:val="00910886"/>
    <w:rsid w:val="00AC17D9"/>
    <w:rsid w:val="00E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CC54"/>
  <w15:chartTrackingRefBased/>
  <w15:docId w15:val="{DDE595AA-8759-4ADB-A5D8-56CC0B08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Milewski</dc:creator>
  <cp:keywords/>
  <dc:description/>
  <cp:lastModifiedBy>Bogdan</cp:lastModifiedBy>
  <cp:revision>2</cp:revision>
  <dcterms:created xsi:type="dcterms:W3CDTF">2020-06-16T07:34:00Z</dcterms:created>
  <dcterms:modified xsi:type="dcterms:W3CDTF">2020-06-16T07:34:00Z</dcterms:modified>
</cp:coreProperties>
</file>