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F4" w:rsidRDefault="006766F4" w:rsidP="006766F4">
      <w:pPr>
        <w:rPr>
          <w:rFonts w:ascii="Times New Roman" w:hAnsi="Times New Roman" w:cs="Times New Roman"/>
          <w:b/>
          <w:sz w:val="24"/>
          <w:szCs w:val="24"/>
        </w:rPr>
      </w:pPr>
      <w:r>
        <w:rPr>
          <w:rFonts w:ascii="Times New Roman" w:hAnsi="Times New Roman" w:cs="Times New Roman"/>
          <w:b/>
          <w:sz w:val="24"/>
          <w:szCs w:val="24"/>
        </w:rPr>
        <w:t xml:space="preserve">Złość - </w:t>
      </w:r>
      <w:r>
        <w:rPr>
          <w:rFonts w:ascii="Times New Roman" w:hAnsi="Times New Roman" w:cs="Times New Roman"/>
          <w:sz w:val="24"/>
          <w:szCs w:val="24"/>
        </w:rPr>
        <w:t>Kolejny</w:t>
      </w:r>
      <w:r w:rsidR="0098345F" w:rsidRPr="0098345F">
        <w:rPr>
          <w:rFonts w:ascii="Times New Roman" w:hAnsi="Times New Roman" w:cs="Times New Roman"/>
          <w:sz w:val="24"/>
          <w:szCs w:val="24"/>
        </w:rPr>
        <w:t xml:space="preserve"> tema</w:t>
      </w:r>
      <w:r>
        <w:rPr>
          <w:rFonts w:ascii="Times New Roman" w:hAnsi="Times New Roman" w:cs="Times New Roman"/>
          <w:sz w:val="24"/>
          <w:szCs w:val="24"/>
        </w:rPr>
        <w:t xml:space="preserve">t związany z emocjami. </w:t>
      </w:r>
    </w:p>
    <w:p w:rsidR="0098345F" w:rsidRPr="006766F4" w:rsidRDefault="0098345F" w:rsidP="006766F4">
      <w:pPr>
        <w:rPr>
          <w:rFonts w:ascii="Times New Roman" w:hAnsi="Times New Roman" w:cs="Times New Roman"/>
          <w:b/>
          <w:sz w:val="24"/>
          <w:szCs w:val="24"/>
        </w:rPr>
      </w:pPr>
      <w:r w:rsidRPr="0098345F">
        <w:rPr>
          <w:rFonts w:ascii="Times New Roman" w:hAnsi="Times New Roman" w:cs="Times New Roman"/>
          <w:sz w:val="24"/>
          <w:szCs w:val="24"/>
        </w:rPr>
        <w:t>Jeśli chcecie bardzie</w:t>
      </w:r>
      <w:r w:rsidR="006766F4">
        <w:rPr>
          <w:rFonts w:ascii="Times New Roman" w:hAnsi="Times New Roman" w:cs="Times New Roman"/>
          <w:sz w:val="24"/>
          <w:szCs w:val="24"/>
        </w:rPr>
        <w:t>j</w:t>
      </w:r>
      <w:r w:rsidRPr="0098345F">
        <w:rPr>
          <w:rFonts w:ascii="Times New Roman" w:hAnsi="Times New Roman" w:cs="Times New Roman"/>
          <w:sz w:val="24"/>
          <w:szCs w:val="24"/>
        </w:rPr>
        <w:t xml:space="preserve"> efektywnie radzić sobie z tym stanem emocjonalnym, możecie przejść 3 stopnie, które powinny Wam pomóc; </w:t>
      </w:r>
      <w:r>
        <w:rPr>
          <w:rFonts w:ascii="Times New Roman" w:hAnsi="Times New Roman" w:cs="Times New Roman"/>
          <w:sz w:val="24"/>
          <w:szCs w:val="24"/>
        </w:rPr>
        <w:t>Życzę miłej pracy Wioletta Werle.</w:t>
      </w:r>
    </w:p>
    <w:p w:rsidR="0098345F" w:rsidRPr="0098345F" w:rsidRDefault="0098345F" w:rsidP="0098345F">
      <w:pPr>
        <w:pStyle w:val="ListParagraph"/>
        <w:widowControl/>
        <w:numPr>
          <w:ilvl w:val="0"/>
          <w:numId w:val="3"/>
        </w:numPr>
        <w:autoSpaceDE/>
        <w:autoSpaceDN/>
        <w:spacing w:before="0" w:after="160" w:line="259" w:lineRule="auto"/>
        <w:contextualSpacing/>
        <w:rPr>
          <w:rFonts w:ascii="Times New Roman" w:hAnsi="Times New Roman" w:cs="Times New Roman"/>
          <w:b/>
          <w:sz w:val="24"/>
          <w:szCs w:val="24"/>
        </w:rPr>
      </w:pPr>
      <w:r w:rsidRPr="0098345F">
        <w:rPr>
          <w:rFonts w:ascii="Times New Roman" w:hAnsi="Times New Roman" w:cs="Times New Roman"/>
          <w:b/>
          <w:sz w:val="24"/>
          <w:szCs w:val="24"/>
        </w:rPr>
        <w:t>Rozpoznawanie stanu złości</w:t>
      </w:r>
    </w:p>
    <w:p w:rsidR="0098345F" w:rsidRPr="0098345F" w:rsidRDefault="0098345F" w:rsidP="0098345F">
      <w:pPr>
        <w:pStyle w:val="ListParagraph"/>
        <w:widowControl/>
        <w:numPr>
          <w:ilvl w:val="0"/>
          <w:numId w:val="3"/>
        </w:numPr>
        <w:autoSpaceDE/>
        <w:autoSpaceDN/>
        <w:spacing w:before="0" w:after="160" w:line="259" w:lineRule="auto"/>
        <w:contextualSpacing/>
        <w:rPr>
          <w:rFonts w:ascii="Times New Roman" w:hAnsi="Times New Roman" w:cs="Times New Roman"/>
          <w:b/>
          <w:sz w:val="24"/>
          <w:szCs w:val="24"/>
        </w:rPr>
      </w:pPr>
      <w:r w:rsidRPr="0098345F">
        <w:rPr>
          <w:rFonts w:ascii="Times New Roman" w:hAnsi="Times New Roman" w:cs="Times New Roman"/>
          <w:b/>
          <w:sz w:val="24"/>
          <w:szCs w:val="24"/>
        </w:rPr>
        <w:t>Identyfikacja przyczyny</w:t>
      </w:r>
    </w:p>
    <w:p w:rsidR="0098345F" w:rsidRPr="0098345F" w:rsidRDefault="0098345F" w:rsidP="0098345F">
      <w:pPr>
        <w:pStyle w:val="ListParagraph"/>
        <w:widowControl/>
        <w:numPr>
          <w:ilvl w:val="0"/>
          <w:numId w:val="3"/>
        </w:numPr>
        <w:autoSpaceDE/>
        <w:autoSpaceDN/>
        <w:spacing w:before="0" w:after="160" w:line="259" w:lineRule="auto"/>
        <w:contextualSpacing/>
        <w:rPr>
          <w:rFonts w:ascii="Times New Roman" w:hAnsi="Times New Roman" w:cs="Times New Roman"/>
          <w:sz w:val="24"/>
          <w:szCs w:val="24"/>
        </w:rPr>
      </w:pPr>
      <w:r w:rsidRPr="0098345F">
        <w:rPr>
          <w:rFonts w:ascii="Times New Roman" w:hAnsi="Times New Roman" w:cs="Times New Roman"/>
          <w:b/>
          <w:sz w:val="24"/>
          <w:szCs w:val="24"/>
        </w:rPr>
        <w:t>Działanie</w:t>
      </w:r>
    </w:p>
    <w:p w:rsidR="0098345F" w:rsidRPr="0098345F" w:rsidRDefault="0098345F" w:rsidP="006766F4">
      <w:pPr>
        <w:jc w:val="both"/>
        <w:rPr>
          <w:rFonts w:ascii="Times New Roman" w:hAnsi="Times New Roman" w:cs="Times New Roman"/>
          <w:sz w:val="24"/>
          <w:szCs w:val="24"/>
        </w:rPr>
      </w:pPr>
      <w:r w:rsidRPr="0098345F">
        <w:rPr>
          <w:rFonts w:ascii="Times New Roman" w:hAnsi="Times New Roman" w:cs="Times New Roman"/>
          <w:sz w:val="24"/>
          <w:szCs w:val="24"/>
        </w:rPr>
        <w:t>Na początek musicie zdać sobie sprawę, rozpoznać jak się czujecie, działacie i myślicie, kiedy jesteście wściekli. W tym celu najlepiej jest zwracać uwagę na to, jak na różne sytuacje reaguje Wasze ciało. Drugi krok to zdać sobie sprawę, dlaczego jesteście źli. To może być bardzo trudne, ponieważ będziecie musieli obiektywnie prześledzić sytuację i wskazać to, co ostatecznie doprowadziło Was do gniewu lub go wywołało. Być może będziecie musieli przyznać, że Wasz gniew wywołało coś co sami zrobiliście. Ostatni krok, to podjęcie działania i praca nad znalezieniem rozwiązania problemu albo powstrzymanie się od gniewu.</w:t>
      </w:r>
    </w:p>
    <w:p w:rsidR="0098345F" w:rsidRPr="0098345F" w:rsidRDefault="006766F4" w:rsidP="006766F4">
      <w:pPr>
        <w:jc w:val="both"/>
        <w:rPr>
          <w:rFonts w:ascii="Times New Roman" w:hAnsi="Times New Roman" w:cs="Times New Roman"/>
          <w:sz w:val="24"/>
          <w:szCs w:val="24"/>
        </w:rPr>
      </w:pPr>
      <w:r>
        <w:rPr>
          <w:rFonts w:ascii="Times New Roman" w:hAnsi="Times New Roman" w:cs="Times New Roman"/>
          <w:sz w:val="24"/>
          <w:szCs w:val="24"/>
        </w:rPr>
        <w:t xml:space="preserve">Proponuję zapisać w zeszycie lub na kartce </w:t>
      </w:r>
      <w:r w:rsidR="0098345F" w:rsidRPr="0098345F">
        <w:rPr>
          <w:rFonts w:ascii="Times New Roman" w:hAnsi="Times New Roman" w:cs="Times New Roman"/>
          <w:sz w:val="24"/>
          <w:szCs w:val="24"/>
        </w:rPr>
        <w:t>poniższe dane bezpośrednio po tym, jak się zdenerwujecie. Przez tydzień zapisujcie swoje gniewne reakcje uwzględniając poniższe kategorie;</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Kiedy? (data i godzina)</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Gdzie wtedy byłeś/byłaś?</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Co się stało?</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Twoje myśli?</w:t>
      </w:r>
      <w:r w:rsidR="006766F4">
        <w:rPr>
          <w:rFonts w:ascii="Times New Roman" w:hAnsi="Times New Roman" w:cs="Times New Roman"/>
          <w:sz w:val="24"/>
          <w:szCs w:val="24"/>
        </w:rPr>
        <w:t xml:space="preserve"> </w:t>
      </w:r>
      <w:r w:rsidRPr="0098345F">
        <w:rPr>
          <w:rFonts w:ascii="Times New Roman" w:hAnsi="Times New Roman" w:cs="Times New Roman"/>
          <w:sz w:val="24"/>
          <w:szCs w:val="24"/>
        </w:rPr>
        <w:t>( wymień w punktach)</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Twoje odczucia? (opisz)</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Twoje działania</w:t>
      </w:r>
      <w:r w:rsidR="006766F4">
        <w:rPr>
          <w:rFonts w:ascii="Times New Roman" w:hAnsi="Times New Roman" w:cs="Times New Roman"/>
          <w:sz w:val="24"/>
          <w:szCs w:val="24"/>
        </w:rPr>
        <w:t xml:space="preserve"> </w:t>
      </w:r>
      <w:r w:rsidRPr="0098345F">
        <w:rPr>
          <w:rFonts w:ascii="Times New Roman" w:hAnsi="Times New Roman" w:cs="Times New Roman"/>
          <w:sz w:val="24"/>
          <w:szCs w:val="24"/>
        </w:rPr>
        <w:t>(co zrobiłeś/zrobiłaś)</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Wymień jedną rzecz, jaką powinniście zrobić inaczej, co mogło by spowodować pozytywny obrót sprawy.</w:t>
      </w:r>
    </w:p>
    <w:p w:rsidR="0098345F" w:rsidRPr="0098345F" w:rsidRDefault="0098345F" w:rsidP="0098345F">
      <w:pPr>
        <w:rPr>
          <w:rFonts w:ascii="Times New Roman" w:hAnsi="Times New Roman" w:cs="Times New Roman"/>
          <w:sz w:val="24"/>
          <w:szCs w:val="24"/>
        </w:rPr>
      </w:pPr>
      <w:r w:rsidRPr="0098345F">
        <w:rPr>
          <w:rFonts w:ascii="Times New Roman" w:hAnsi="Times New Roman" w:cs="Times New Roman"/>
          <w:sz w:val="24"/>
          <w:szCs w:val="24"/>
        </w:rPr>
        <w:t>Po tygodniu napiszcie krótkie streszczenie swoich obserwacji i wniosków.</w:t>
      </w:r>
      <w:bookmarkStart w:id="0" w:name="_GoBack"/>
      <w:bookmarkEnd w:id="0"/>
    </w:p>
    <w:p w:rsidR="0098345F" w:rsidRPr="008101B2" w:rsidRDefault="0098345F" w:rsidP="0098345F">
      <w:pPr>
        <w:rPr>
          <w:sz w:val="24"/>
          <w:szCs w:val="24"/>
        </w:rPr>
      </w:pPr>
    </w:p>
    <w:sectPr w:rsidR="0098345F" w:rsidRPr="008101B2" w:rsidSect="00B72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2FA0"/>
    <w:multiLevelType w:val="hybridMultilevel"/>
    <w:tmpl w:val="80C8E85A"/>
    <w:lvl w:ilvl="0" w:tplc="64105620">
      <w:numFmt w:val="bullet"/>
      <w:lvlText w:val=""/>
      <w:lvlJc w:val="left"/>
      <w:pPr>
        <w:ind w:left="1221" w:hanging="348"/>
      </w:pPr>
      <w:rPr>
        <w:rFonts w:ascii="Arial" w:eastAsia="Arial" w:hAnsi="Arial" w:cs="Arial" w:hint="default"/>
        <w:w w:val="90"/>
        <w:sz w:val="28"/>
        <w:szCs w:val="28"/>
        <w:lang w:val="pl-PL" w:eastAsia="en-US" w:bidi="ar-SA"/>
      </w:rPr>
    </w:lvl>
    <w:lvl w:ilvl="1" w:tplc="664E5808">
      <w:numFmt w:val="bullet"/>
      <w:lvlText w:val="•"/>
      <w:lvlJc w:val="left"/>
      <w:pPr>
        <w:ind w:left="1486" w:hanging="348"/>
      </w:pPr>
      <w:rPr>
        <w:rFonts w:hint="default"/>
        <w:lang w:val="pl-PL" w:eastAsia="en-US" w:bidi="ar-SA"/>
      </w:rPr>
    </w:lvl>
    <w:lvl w:ilvl="2" w:tplc="9D0AFA1C">
      <w:numFmt w:val="bullet"/>
      <w:lvlText w:val="•"/>
      <w:lvlJc w:val="left"/>
      <w:pPr>
        <w:ind w:left="1753" w:hanging="348"/>
      </w:pPr>
      <w:rPr>
        <w:rFonts w:hint="default"/>
        <w:lang w:val="pl-PL" w:eastAsia="en-US" w:bidi="ar-SA"/>
      </w:rPr>
    </w:lvl>
    <w:lvl w:ilvl="3" w:tplc="C882AD9E">
      <w:numFmt w:val="bullet"/>
      <w:lvlText w:val="•"/>
      <w:lvlJc w:val="left"/>
      <w:pPr>
        <w:ind w:left="2019" w:hanging="348"/>
      </w:pPr>
      <w:rPr>
        <w:rFonts w:hint="default"/>
        <w:lang w:val="pl-PL" w:eastAsia="en-US" w:bidi="ar-SA"/>
      </w:rPr>
    </w:lvl>
    <w:lvl w:ilvl="4" w:tplc="127EE80E">
      <w:numFmt w:val="bullet"/>
      <w:lvlText w:val="•"/>
      <w:lvlJc w:val="left"/>
      <w:pPr>
        <w:ind w:left="2286" w:hanging="348"/>
      </w:pPr>
      <w:rPr>
        <w:rFonts w:hint="default"/>
        <w:lang w:val="pl-PL" w:eastAsia="en-US" w:bidi="ar-SA"/>
      </w:rPr>
    </w:lvl>
    <w:lvl w:ilvl="5" w:tplc="14208D8E">
      <w:numFmt w:val="bullet"/>
      <w:lvlText w:val="•"/>
      <w:lvlJc w:val="left"/>
      <w:pPr>
        <w:ind w:left="2552" w:hanging="348"/>
      </w:pPr>
      <w:rPr>
        <w:rFonts w:hint="default"/>
        <w:lang w:val="pl-PL" w:eastAsia="en-US" w:bidi="ar-SA"/>
      </w:rPr>
    </w:lvl>
    <w:lvl w:ilvl="6" w:tplc="16F61CAE">
      <w:numFmt w:val="bullet"/>
      <w:lvlText w:val="•"/>
      <w:lvlJc w:val="left"/>
      <w:pPr>
        <w:ind w:left="2819" w:hanging="348"/>
      </w:pPr>
      <w:rPr>
        <w:rFonts w:hint="default"/>
        <w:lang w:val="pl-PL" w:eastAsia="en-US" w:bidi="ar-SA"/>
      </w:rPr>
    </w:lvl>
    <w:lvl w:ilvl="7" w:tplc="C58055EE">
      <w:numFmt w:val="bullet"/>
      <w:lvlText w:val="•"/>
      <w:lvlJc w:val="left"/>
      <w:pPr>
        <w:ind w:left="3085" w:hanging="348"/>
      </w:pPr>
      <w:rPr>
        <w:rFonts w:hint="default"/>
        <w:lang w:val="pl-PL" w:eastAsia="en-US" w:bidi="ar-SA"/>
      </w:rPr>
    </w:lvl>
    <w:lvl w:ilvl="8" w:tplc="F7A2C7BA">
      <w:numFmt w:val="bullet"/>
      <w:lvlText w:val="•"/>
      <w:lvlJc w:val="left"/>
      <w:pPr>
        <w:ind w:left="3352" w:hanging="348"/>
      </w:pPr>
      <w:rPr>
        <w:rFonts w:hint="default"/>
        <w:lang w:val="pl-PL" w:eastAsia="en-US" w:bidi="ar-SA"/>
      </w:rPr>
    </w:lvl>
  </w:abstractNum>
  <w:abstractNum w:abstractNumId="1">
    <w:nsid w:val="615D04C2"/>
    <w:multiLevelType w:val="hybridMultilevel"/>
    <w:tmpl w:val="AC1895F6"/>
    <w:lvl w:ilvl="0" w:tplc="78C46CD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A664D8"/>
    <w:multiLevelType w:val="hybridMultilevel"/>
    <w:tmpl w:val="E2F0A758"/>
    <w:lvl w:ilvl="0" w:tplc="66C4FF38">
      <w:numFmt w:val="bullet"/>
      <w:lvlText w:val=""/>
      <w:lvlJc w:val="left"/>
      <w:pPr>
        <w:ind w:left="1247" w:hanging="348"/>
      </w:pPr>
      <w:rPr>
        <w:rFonts w:ascii="Arial" w:eastAsia="Arial" w:hAnsi="Arial" w:cs="Arial" w:hint="default"/>
        <w:w w:val="90"/>
        <w:sz w:val="28"/>
        <w:szCs w:val="28"/>
        <w:lang w:val="pl-PL" w:eastAsia="en-US" w:bidi="ar-SA"/>
      </w:rPr>
    </w:lvl>
    <w:lvl w:ilvl="1" w:tplc="B860EE98">
      <w:numFmt w:val="bullet"/>
      <w:lvlText w:val="•"/>
      <w:lvlJc w:val="left"/>
      <w:pPr>
        <w:ind w:left="1507" w:hanging="348"/>
      </w:pPr>
      <w:rPr>
        <w:rFonts w:hint="default"/>
        <w:lang w:val="pl-PL" w:eastAsia="en-US" w:bidi="ar-SA"/>
      </w:rPr>
    </w:lvl>
    <w:lvl w:ilvl="2" w:tplc="E676E592">
      <w:numFmt w:val="bullet"/>
      <w:lvlText w:val="•"/>
      <w:lvlJc w:val="left"/>
      <w:pPr>
        <w:ind w:left="1775" w:hanging="348"/>
      </w:pPr>
      <w:rPr>
        <w:rFonts w:hint="default"/>
        <w:lang w:val="pl-PL" w:eastAsia="en-US" w:bidi="ar-SA"/>
      </w:rPr>
    </w:lvl>
    <w:lvl w:ilvl="3" w:tplc="C9D81204">
      <w:numFmt w:val="bullet"/>
      <w:lvlText w:val="•"/>
      <w:lvlJc w:val="left"/>
      <w:pPr>
        <w:ind w:left="2043" w:hanging="348"/>
      </w:pPr>
      <w:rPr>
        <w:rFonts w:hint="default"/>
        <w:lang w:val="pl-PL" w:eastAsia="en-US" w:bidi="ar-SA"/>
      </w:rPr>
    </w:lvl>
    <w:lvl w:ilvl="4" w:tplc="A0DA41AC">
      <w:numFmt w:val="bullet"/>
      <w:lvlText w:val="•"/>
      <w:lvlJc w:val="left"/>
      <w:pPr>
        <w:ind w:left="2311" w:hanging="348"/>
      </w:pPr>
      <w:rPr>
        <w:rFonts w:hint="default"/>
        <w:lang w:val="pl-PL" w:eastAsia="en-US" w:bidi="ar-SA"/>
      </w:rPr>
    </w:lvl>
    <w:lvl w:ilvl="5" w:tplc="DB48EA0C">
      <w:numFmt w:val="bullet"/>
      <w:lvlText w:val="•"/>
      <w:lvlJc w:val="left"/>
      <w:pPr>
        <w:ind w:left="2579" w:hanging="348"/>
      </w:pPr>
      <w:rPr>
        <w:rFonts w:hint="default"/>
        <w:lang w:val="pl-PL" w:eastAsia="en-US" w:bidi="ar-SA"/>
      </w:rPr>
    </w:lvl>
    <w:lvl w:ilvl="6" w:tplc="7B6EB8EA">
      <w:numFmt w:val="bullet"/>
      <w:lvlText w:val="•"/>
      <w:lvlJc w:val="left"/>
      <w:pPr>
        <w:ind w:left="2847" w:hanging="348"/>
      </w:pPr>
      <w:rPr>
        <w:rFonts w:hint="default"/>
        <w:lang w:val="pl-PL" w:eastAsia="en-US" w:bidi="ar-SA"/>
      </w:rPr>
    </w:lvl>
    <w:lvl w:ilvl="7" w:tplc="A0009AD6">
      <w:numFmt w:val="bullet"/>
      <w:lvlText w:val="•"/>
      <w:lvlJc w:val="left"/>
      <w:pPr>
        <w:ind w:left="3115" w:hanging="348"/>
      </w:pPr>
      <w:rPr>
        <w:rFonts w:hint="default"/>
        <w:lang w:val="pl-PL" w:eastAsia="en-US" w:bidi="ar-SA"/>
      </w:rPr>
    </w:lvl>
    <w:lvl w:ilvl="8" w:tplc="9780886A">
      <w:numFmt w:val="bullet"/>
      <w:lvlText w:val="•"/>
      <w:lvlJc w:val="left"/>
      <w:pPr>
        <w:ind w:left="3383" w:hanging="348"/>
      </w:pPr>
      <w:rPr>
        <w:rFonts w:hint="default"/>
        <w:lang w:val="pl-PL"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1443"/>
    <w:rsid w:val="006766F4"/>
    <w:rsid w:val="007B1443"/>
    <w:rsid w:val="0098345F"/>
    <w:rsid w:val="00F21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1443"/>
    <w:pPr>
      <w:widowControl w:val="0"/>
      <w:autoSpaceDE w:val="0"/>
      <w:autoSpaceDN w:val="0"/>
      <w:spacing w:after="0" w:line="240" w:lineRule="auto"/>
    </w:pPr>
    <w:rPr>
      <w:rFonts w:ascii="Carlito" w:eastAsia="Carlito" w:hAnsi="Carlito" w:cs="Carlito"/>
      <w:sz w:val="28"/>
      <w:szCs w:val="28"/>
      <w:lang w:eastAsia="en-US"/>
    </w:rPr>
  </w:style>
  <w:style w:type="character" w:customStyle="1" w:styleId="BodyTextChar">
    <w:name w:val="Body Text Char"/>
    <w:basedOn w:val="DefaultParagraphFont"/>
    <w:link w:val="BodyText"/>
    <w:uiPriority w:val="1"/>
    <w:rsid w:val="007B1443"/>
    <w:rPr>
      <w:rFonts w:ascii="Carlito" w:eastAsia="Carlito" w:hAnsi="Carlito" w:cs="Carlito"/>
      <w:sz w:val="28"/>
      <w:szCs w:val="28"/>
      <w:lang w:eastAsia="en-US"/>
    </w:rPr>
  </w:style>
  <w:style w:type="paragraph" w:styleId="ListParagraph">
    <w:name w:val="List Paragraph"/>
    <w:basedOn w:val="Normal"/>
    <w:uiPriority w:val="34"/>
    <w:qFormat/>
    <w:rsid w:val="007B1443"/>
    <w:pPr>
      <w:widowControl w:val="0"/>
      <w:autoSpaceDE w:val="0"/>
      <w:autoSpaceDN w:val="0"/>
      <w:spacing w:before="172" w:after="0" w:line="240" w:lineRule="auto"/>
      <w:ind w:left="1214" w:hanging="349"/>
    </w:pPr>
    <w:rPr>
      <w:rFonts w:ascii="Carlito" w:eastAsia="Carlito" w:hAnsi="Carlito" w:cs="Carli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2</cp:revision>
  <dcterms:created xsi:type="dcterms:W3CDTF">2020-05-20T13:06:00Z</dcterms:created>
  <dcterms:modified xsi:type="dcterms:W3CDTF">2020-05-20T14:39:00Z</dcterms:modified>
</cp:coreProperties>
</file>