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56" w:rsidRDefault="007A5756" w:rsidP="007A575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Karty pracy przekazane rodzicom do pracy z dzieckiem.</w:t>
      </w:r>
    </w:p>
    <w:p w:rsidR="007A5756" w:rsidRPr="007A5756" w:rsidRDefault="007A5756" w:rsidP="007A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 16-24.03.2020  „</w:t>
      </w:r>
      <w:r>
        <w:rPr>
          <w:rFonts w:ascii="Times New Roman" w:eastAsia="Times New Roman" w:hAnsi="Times New Roman" w:cs="Times New Roman"/>
        </w:rPr>
        <w:t>NACZYNIA I SZTUĆCE”</w:t>
      </w:r>
    </w:p>
    <w:p w:rsidR="005C2618" w:rsidRDefault="000F5B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Rozpoznawanie i nazywanie sztućców (widelec, nóż łyżka).</w:t>
      </w:r>
    </w:p>
    <w:p w:rsidR="005C2618" w:rsidRDefault="000F5B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Ćwiczenia sprawności percepcyjno-motorycznej (dłoni i drobnych ruchów palców) kolorowanie kredkami rysunku konturowego, według własnego pomysłu, w ograniczonym polu. Obrazek-sztućce. </w:t>
      </w:r>
    </w:p>
    <w:p w:rsidR="005C2618" w:rsidRDefault="006A2F0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Ćwiczenie pamięci –rozwią</w:t>
      </w:r>
      <w:r w:rsidR="000F5B8E">
        <w:rPr>
          <w:rFonts w:ascii="Times New Roman" w:hAnsi="Times New Roman" w:cs="Times New Roman"/>
        </w:rPr>
        <w:t>zywanie zagadek słownych (widelec, nóż, łyżka).</w:t>
      </w:r>
    </w:p>
    <w:p w:rsidR="005C2618" w:rsidRDefault="000F5B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Rozpoznawanie i nazywanie naczyń (talerzyk, filiżanka).</w:t>
      </w:r>
    </w:p>
    <w:p w:rsidR="005C2618" w:rsidRDefault="000F5B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Ćwiczenia analizy i syntezy wzrokowej- szukanie podobieństw, łączenie w pary. </w:t>
      </w:r>
    </w:p>
    <w:p w:rsidR="005C2618" w:rsidRDefault="000F5B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Zabawy w dom.</w:t>
      </w:r>
    </w:p>
    <w:p w:rsidR="005C2618" w:rsidRDefault="000F5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 25-27.03.2020  „WIOSENNE KWIATKI”</w:t>
      </w:r>
    </w:p>
    <w:p w:rsidR="005C2618" w:rsidRDefault="000F5B8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Wiosna-wiersz Doroty </w:t>
      </w:r>
      <w:proofErr w:type="spellStart"/>
      <w:r>
        <w:rPr>
          <w:rFonts w:ascii="Times New Roman" w:hAnsi="Times New Roman" w:cs="Times New Roman"/>
        </w:rPr>
        <w:t>Gellner</w:t>
      </w:r>
      <w:proofErr w:type="spellEnd"/>
      <w:r>
        <w:rPr>
          <w:rFonts w:ascii="Times New Roman" w:hAnsi="Times New Roman" w:cs="Times New Roman"/>
        </w:rPr>
        <w:t xml:space="preserve"> „Kwiatki”. </w:t>
      </w:r>
    </w:p>
    <w:p w:rsidR="005C2618" w:rsidRDefault="000F5B8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Rozpoznawanie i nazywanie wiosennych kwiatów (przebiśniegi, tulipany, krokusy, żonkile).</w:t>
      </w:r>
    </w:p>
    <w:p w:rsidR="005C2618" w:rsidRDefault="000F5B8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koordynacji wzrokowo-ruchowej –rozcinanie zdjęcia wzdłuż linii regularnych (zgodnie z zasada stopniowania trudności) i układanie go według wzoru. Obrazek-wiosna.</w:t>
      </w:r>
    </w:p>
    <w:p w:rsidR="005C2618" w:rsidRDefault="000F5B8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Słuchanie piosenk</w:t>
      </w:r>
      <w:r w:rsidR="006A2F0B">
        <w:rPr>
          <w:rFonts w:ascii="Times New Roman" w:hAnsi="Times New Roman" w:cs="Times New Roman"/>
        </w:rPr>
        <w:t>i pt.  „</w:t>
      </w:r>
      <w:r>
        <w:rPr>
          <w:rFonts w:ascii="Times New Roman" w:hAnsi="Times New Roman" w:cs="Times New Roman"/>
        </w:rPr>
        <w:t xml:space="preserve">Maszeruje Wiosna”. </w:t>
      </w:r>
    </w:p>
    <w:p w:rsidR="005C2618" w:rsidRDefault="000F5B8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Zabawa ruchowa kształtująca postawę ciała Kwiatek rośnie.</w:t>
      </w:r>
      <w:r>
        <w:rPr>
          <w:rFonts w:ascii="Times New Roman" w:hAnsi="Times New Roman" w:cs="Times New Roman"/>
        </w:rPr>
        <w:t xml:space="preserve"> Ćwiczenia sprawności percepcyjno motorycznej (dłoni i drobnych ruchów palców )-kolorowanie kredkami rysunku konturowego , w ograniczonym polu. Obrazek-</w:t>
      </w:r>
      <w:r w:rsidR="006A2F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krokus, przebiśnieg. </w:t>
      </w:r>
    </w:p>
    <w:p w:rsidR="005C2618" w:rsidRDefault="000F5B8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Taniec przy nagraniu utworu </w:t>
      </w:r>
      <w:proofErr w:type="spellStart"/>
      <w:r>
        <w:rPr>
          <w:rFonts w:ascii="Times New Roman" w:hAnsi="Times New Roman" w:cs="Times New Roman"/>
        </w:rPr>
        <w:t>A.Vivaldiego</w:t>
      </w:r>
      <w:proofErr w:type="spellEnd"/>
      <w:r>
        <w:rPr>
          <w:rFonts w:ascii="Times New Roman" w:hAnsi="Times New Roman" w:cs="Times New Roman"/>
        </w:rPr>
        <w:t xml:space="preserve"> Cztery pory roku. Wiosna. </w:t>
      </w:r>
    </w:p>
    <w:p w:rsidR="005C2618" w:rsidRDefault="000F5B8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Ćwiczymy małą motorykę-wydzieramy z papieru kolorowego tulipany. </w:t>
      </w:r>
    </w:p>
    <w:p w:rsidR="005C2618" w:rsidRDefault="000F5B8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analizy i syntezy wzrokowej- łączenie w pary takich samych kwiatów.</w:t>
      </w:r>
    </w:p>
    <w:p w:rsidR="005C2618" w:rsidRDefault="000F5B8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6A2F0B">
        <w:rPr>
          <w:rFonts w:ascii="Times New Roman" w:hAnsi="Times New Roman" w:cs="Times New Roman"/>
        </w:rPr>
        <w:t>imnastyka rączek  do piosenki : „</w:t>
      </w:r>
      <w:r>
        <w:rPr>
          <w:rFonts w:ascii="Times New Roman" w:hAnsi="Times New Roman" w:cs="Times New Roman"/>
        </w:rPr>
        <w:t xml:space="preserve">Rączki robią klap, klap”. </w:t>
      </w:r>
    </w:p>
    <w:p w:rsidR="005C2618" w:rsidRDefault="000F5B8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Przeliczanie w możliwym dla dziecka zakresie (liczymy z ilu klocków jest zrobiona wieża).</w:t>
      </w:r>
    </w:p>
    <w:p w:rsidR="005C2618" w:rsidRDefault="000F5B8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Usprawnianie pracy rak i palców-wyklejanie plasteliną żonkili.</w:t>
      </w:r>
    </w:p>
    <w:p w:rsidR="005C2618" w:rsidRDefault="005C2618">
      <w:pPr>
        <w:rPr>
          <w:rFonts w:ascii="Times New Roman" w:hAnsi="Times New Roman" w:cs="Times New Roman"/>
        </w:rPr>
      </w:pPr>
    </w:p>
    <w:p w:rsidR="005C2618" w:rsidRDefault="000F5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 30.03-03.04.2020  „MIESZKAŃCY ŁĄKI”</w:t>
      </w:r>
    </w:p>
    <w:p w:rsidR="005C2618" w:rsidRDefault="000F5B8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Poznanie i próba wskazania zwierząt mieszkających na łące na podstawie obrazka </w:t>
      </w:r>
      <w:r w:rsidR="006A2F0B">
        <w:rPr>
          <w:rFonts w:ascii="Times New Roman" w:hAnsi="Times New Roman" w:cs="Times New Roman"/>
        </w:rPr>
        <w:t>i wiersza pt „ Mieszkańcy Łąki”.</w:t>
      </w:r>
      <w:r>
        <w:rPr>
          <w:rFonts w:ascii="Times New Roman" w:hAnsi="Times New Roman" w:cs="Times New Roman"/>
        </w:rPr>
        <w:t xml:space="preserve"> </w:t>
      </w:r>
    </w:p>
    <w:p w:rsidR="005C2618" w:rsidRDefault="000F5B8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Doskonalenie umiejętności manipulacyjnych przez wycinanie obrazka, kolorowanie obrazków konturowych, wyklejanie</w:t>
      </w:r>
      <w:r w:rsidR="006A2F0B">
        <w:rPr>
          <w:rFonts w:ascii="Times New Roman" w:hAnsi="Times New Roman" w:cs="Times New Roman"/>
        </w:rPr>
        <w:t xml:space="preserve"> powierzchni kolorowym papierem.</w:t>
      </w:r>
    </w:p>
    <w:p w:rsidR="005C2618" w:rsidRDefault="000F5B8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Interpretacja ruchowo- taneczna do piosenki pt. „ Wiosna </w:t>
      </w:r>
      <w:proofErr w:type="spellStart"/>
      <w:r>
        <w:rPr>
          <w:rFonts w:ascii="Times New Roman" w:hAnsi="Times New Roman" w:cs="Times New Roman"/>
        </w:rPr>
        <w:t>wiosna</w:t>
      </w:r>
      <w:proofErr w:type="spellEnd"/>
      <w:r>
        <w:rPr>
          <w:rFonts w:ascii="Times New Roman" w:hAnsi="Times New Roman" w:cs="Times New Roman"/>
        </w:rPr>
        <w:t>” z użyciem własn</w:t>
      </w:r>
      <w:r w:rsidR="006A2F0B">
        <w:rPr>
          <w:rFonts w:ascii="Times New Roman" w:hAnsi="Times New Roman" w:cs="Times New Roman"/>
        </w:rPr>
        <w:t>oręcznie zrobionego instrumentu.</w:t>
      </w:r>
    </w:p>
    <w:p w:rsidR="005C2618" w:rsidRDefault="000F5B8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instrumentu „ grzechotki” wypełnianie pustej butelki kaszą, ryżem itd. </w:t>
      </w:r>
    </w:p>
    <w:p w:rsidR="005C2618" w:rsidRDefault="000F5B8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„Co słychać na łące?”- słuchanie odgłosów zwierząt- doskonalenie percepcji słuchowej. </w:t>
      </w:r>
    </w:p>
    <w:p w:rsidR="005C2618" w:rsidRDefault="000F5B8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Zabawa ruchowa „Zwierzęta na łące”</w:t>
      </w:r>
      <w:r>
        <w:rPr>
          <w:rFonts w:ascii="Times New Roman" w:hAnsi="Times New Roman" w:cs="Times New Roman"/>
          <w:spacing w:val="2"/>
        </w:rPr>
        <w:t xml:space="preserve"> reagowanie na umówiony sygnał i przerwę w muzyce.</w:t>
      </w:r>
    </w:p>
    <w:p w:rsidR="005C2618" w:rsidRDefault="000F5B8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Zapoznanie się z piosenką pt. „Bocian i żaby” </w:t>
      </w:r>
      <w:r w:rsidR="006A2F0B">
        <w:rPr>
          <w:rFonts w:ascii="Times New Roman" w:hAnsi="Times New Roman" w:cs="Times New Roman"/>
          <w:spacing w:val="2"/>
        </w:rPr>
        <w:t>.</w:t>
      </w:r>
    </w:p>
    <w:p w:rsidR="005C2618" w:rsidRDefault="000F5B8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„ Po śladach” zabawa doskonaląca orientację w przestrzeni</w:t>
      </w:r>
      <w:r w:rsidR="006A2F0B">
        <w:rPr>
          <w:rFonts w:ascii="Times New Roman" w:hAnsi="Times New Roman" w:cs="Times New Roman"/>
          <w:spacing w:val="2"/>
        </w:rPr>
        <w:t>.</w:t>
      </w:r>
    </w:p>
    <w:p w:rsidR="005C2618" w:rsidRDefault="005C2618">
      <w:pPr>
        <w:pStyle w:val="Akapitzlist"/>
        <w:rPr>
          <w:rFonts w:ascii="Times New Roman" w:hAnsi="Times New Roman" w:cs="Times New Roman"/>
          <w:spacing w:val="2"/>
        </w:rPr>
      </w:pPr>
    </w:p>
    <w:p w:rsidR="000F5B8E" w:rsidRDefault="000F5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C2618" w:rsidRDefault="00933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TYDZIEŃ  06 -08</w:t>
      </w:r>
      <w:r w:rsidR="000F5B8E">
        <w:rPr>
          <w:rFonts w:ascii="Times New Roman" w:hAnsi="Times New Roman" w:cs="Times New Roman"/>
        </w:rPr>
        <w:t>.04.2020 „WIOSENNA POGODA”</w:t>
      </w:r>
    </w:p>
    <w:p w:rsidR="005C2618" w:rsidRDefault="000F5B8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Rozpoznawanie i nazywanie etykiet pogodowych. </w:t>
      </w:r>
    </w:p>
    <w:p w:rsidR="005C2618" w:rsidRDefault="000F5B8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Doskonalenie umiejętności wskazywania pory dnia i pogody. </w:t>
      </w:r>
    </w:p>
    <w:p w:rsidR="005C2618" w:rsidRDefault="000F5B8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Kolorowanie etykiet według wzoru.</w:t>
      </w:r>
    </w:p>
    <w:p w:rsidR="005C2618" w:rsidRDefault="000F5B8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Ćwiczenie analizy i syntezy wzrokowej, próby wskazywania różnic w obrazkach, układanie obrazka z pociętych części.</w:t>
      </w:r>
    </w:p>
    <w:p w:rsidR="005C2618" w:rsidRDefault="000F5B8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Ćwiczenia sprawności percepcyjno- motorycznej(dłoni i drobnych ruchów palców)- łączenie kropek za pomocą linii ciągłej, dokańczanie rysunku konturowego , kolorowanie go kredkami i próby nazywania go (obrazek- parasolka). </w:t>
      </w:r>
    </w:p>
    <w:p w:rsidR="005C2618" w:rsidRDefault="000F5B8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Wysłuchanie i próby dopasowywania odgłosów pogody( deszcz, burza, wiatr) do odpowiednich obrazków. </w:t>
      </w:r>
    </w:p>
    <w:p w:rsidR="005C2618" w:rsidRDefault="000F5B8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z utworem muzycznym” Pada, pada deszczyk”- inscenizacja ruchowa do piosenki. </w:t>
      </w:r>
    </w:p>
    <w:p w:rsidR="005C2618" w:rsidRDefault="000F5B8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pracy plastycznej z wykorzystaniem plasteliny- „Kolorowa tęcza”</w:t>
      </w:r>
      <w:r w:rsidR="006A2F0B">
        <w:rPr>
          <w:rFonts w:ascii="Times New Roman" w:hAnsi="Times New Roman" w:cs="Times New Roman"/>
        </w:rPr>
        <w:t>.</w:t>
      </w:r>
    </w:p>
    <w:p w:rsidR="005C2618" w:rsidRDefault="005C2618" w:rsidP="000D5920">
      <w:pPr>
        <w:rPr>
          <w:rFonts w:ascii="Times New Roman" w:hAnsi="Times New Roman" w:cs="Times New Roman"/>
          <w:b/>
          <w:color w:val="000000" w:themeColor="text1"/>
          <w:highlight w:val="white"/>
        </w:rPr>
      </w:pPr>
      <w:bookmarkStart w:id="0" w:name="_GoBack"/>
      <w:bookmarkEnd w:id="0"/>
    </w:p>
    <w:p w:rsidR="005C2618" w:rsidRDefault="000F5B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Propozycja ćwiczeń oraz zabaw do pracy z dzieckiem w domu</w:t>
      </w:r>
    </w:p>
    <w:p w:rsidR="006A2F0B" w:rsidRDefault="006A2F0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Doskonalenie czynności samoobsługowych</w:t>
      </w:r>
      <w:r w:rsidR="000F5B8E">
        <w:rPr>
          <w:rFonts w:ascii="Times New Roman" w:hAnsi="Times New Roman" w:cs="Times New Roman"/>
        </w:rPr>
        <w:t xml:space="preserve"> -rozwijanie nawyku i potrzeby codziennego mycia się w konkretnych sytuacjach: po powrocie z zabaw na świeżym powietrzu, po korzystaniu </w:t>
      </w:r>
    </w:p>
    <w:p w:rsidR="005C2618" w:rsidRDefault="000F5B8E" w:rsidP="006A2F0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toalety, po zabawach ruchowych i plastycznych,  przed po</w:t>
      </w:r>
      <w:r w:rsidR="000D5920">
        <w:rPr>
          <w:rFonts w:ascii="Times New Roman" w:hAnsi="Times New Roman" w:cs="Times New Roman"/>
        </w:rPr>
        <w:t>siłkami i bezpośrednio po nich.</w:t>
      </w:r>
    </w:p>
    <w:p w:rsidR="005C2618" w:rsidRDefault="000D592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F5B8E">
        <w:rPr>
          <w:rFonts w:ascii="Times New Roman" w:hAnsi="Times New Roman" w:cs="Times New Roman"/>
        </w:rPr>
        <w:t>abawy związane z ubieraniem się, naśladowanie czynności nakładania poszczególnych elementów odzieży, ubieranie i rozbieranie lalek</w:t>
      </w:r>
      <w:r>
        <w:rPr>
          <w:rFonts w:ascii="Times New Roman" w:hAnsi="Times New Roman" w:cs="Times New Roman"/>
        </w:rPr>
        <w:t>.</w:t>
      </w:r>
    </w:p>
    <w:p w:rsidR="005C2618" w:rsidRDefault="000D592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F5B8E">
        <w:rPr>
          <w:rFonts w:ascii="Times New Roman" w:hAnsi="Times New Roman" w:cs="Times New Roman"/>
        </w:rPr>
        <w:t>oskonalenie umiejętności kulturalnego posługiwania się łyżką, widelcem</w:t>
      </w:r>
      <w:r>
        <w:rPr>
          <w:rFonts w:ascii="Times New Roman" w:hAnsi="Times New Roman" w:cs="Times New Roman"/>
        </w:rPr>
        <w:t>.</w:t>
      </w:r>
    </w:p>
    <w:p w:rsidR="005C2618" w:rsidRDefault="000D592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F5B8E">
        <w:rPr>
          <w:rFonts w:ascii="Times New Roman" w:hAnsi="Times New Roman" w:cs="Times New Roman"/>
        </w:rPr>
        <w:t>orządkowanie zabawek w swoim pokoju</w:t>
      </w:r>
      <w:r>
        <w:rPr>
          <w:rFonts w:ascii="Times New Roman" w:hAnsi="Times New Roman" w:cs="Times New Roman"/>
        </w:rPr>
        <w:t>.</w:t>
      </w:r>
    </w:p>
    <w:p w:rsidR="005C2618" w:rsidRDefault="000D592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F5B8E">
        <w:rPr>
          <w:rFonts w:ascii="Times New Roman" w:hAnsi="Times New Roman" w:cs="Times New Roman"/>
        </w:rPr>
        <w:t>spólna z dzieckiem zabawa z piłkami – wyjmowanie z pudełk</w:t>
      </w:r>
      <w:r>
        <w:rPr>
          <w:rFonts w:ascii="Times New Roman" w:hAnsi="Times New Roman" w:cs="Times New Roman"/>
        </w:rPr>
        <w:t>a, łapanie, rzucanie, wkładanie.</w:t>
      </w:r>
    </w:p>
    <w:p w:rsidR="005C2618" w:rsidRDefault="000D592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F5B8E">
        <w:rPr>
          <w:rFonts w:ascii="Times New Roman" w:hAnsi="Times New Roman" w:cs="Times New Roman"/>
        </w:rPr>
        <w:t>abawy w wodzie (ciepła, zimna – poznawanie doznań termicznych) : uderzanie dłońmi o powierzchnię wody, pocieranie rąk pod wodą, chwytanie i wyciąganie pływających przedmiotów, przelewani</w:t>
      </w:r>
      <w:r>
        <w:rPr>
          <w:rFonts w:ascii="Times New Roman" w:hAnsi="Times New Roman" w:cs="Times New Roman"/>
        </w:rPr>
        <w:t>e wody, wyciskanie wody z gąbki.</w:t>
      </w:r>
    </w:p>
    <w:p w:rsidR="005C2618" w:rsidRDefault="000D592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F5B8E">
        <w:rPr>
          <w:rFonts w:ascii="Times New Roman" w:hAnsi="Times New Roman" w:cs="Times New Roman"/>
        </w:rPr>
        <w:t>abawy manipulacyjne z różnymi fakturami i substancjami; ściskanie, gniecenie, darcie, ugni</w:t>
      </w:r>
      <w:r>
        <w:rPr>
          <w:rFonts w:ascii="Times New Roman" w:hAnsi="Times New Roman" w:cs="Times New Roman"/>
        </w:rPr>
        <w:t>atanie, lepienie, przesypywanie.</w:t>
      </w:r>
    </w:p>
    <w:p w:rsidR="005C2618" w:rsidRDefault="000D592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F5B8E">
        <w:rPr>
          <w:rFonts w:ascii="Times New Roman" w:hAnsi="Times New Roman" w:cs="Times New Roman"/>
        </w:rPr>
        <w:t>achęcanie do samodzielnego wytwarzania dźwięków akustycznych (szelest gazety, celofanu, pęku kluczy, stukanie o różne przedmioty</w:t>
      </w:r>
      <w:r w:rsidR="006A2F0B">
        <w:rPr>
          <w:rFonts w:ascii="Times New Roman" w:hAnsi="Times New Roman" w:cs="Times New Roman"/>
        </w:rPr>
        <w:t>, plusk wody, materiały sypkie)</w:t>
      </w:r>
      <w:r>
        <w:rPr>
          <w:rFonts w:ascii="Times New Roman" w:hAnsi="Times New Roman" w:cs="Times New Roman"/>
        </w:rPr>
        <w:t>.</w:t>
      </w:r>
    </w:p>
    <w:p w:rsidR="005C2618" w:rsidRDefault="000D592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F5B8E">
        <w:rPr>
          <w:rFonts w:ascii="Times New Roman" w:hAnsi="Times New Roman" w:cs="Times New Roman"/>
        </w:rPr>
        <w:t>wrócenie uwagi dziecka na znany i lubiany przedmiot po czym ukrycie</w:t>
      </w:r>
      <w:r>
        <w:rPr>
          <w:rFonts w:ascii="Times New Roman" w:hAnsi="Times New Roman" w:cs="Times New Roman"/>
        </w:rPr>
        <w:t xml:space="preserve"> go i mobilizowanie do szukania.</w:t>
      </w:r>
    </w:p>
    <w:p w:rsidR="005C2618" w:rsidRDefault="000D592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F5B8E">
        <w:rPr>
          <w:rFonts w:ascii="Times New Roman" w:hAnsi="Times New Roman" w:cs="Times New Roman"/>
        </w:rPr>
        <w:t>abawy bańkami mydlanymi- łapanie ich, zbijani</w:t>
      </w:r>
      <w:r>
        <w:rPr>
          <w:rFonts w:ascii="Times New Roman" w:hAnsi="Times New Roman" w:cs="Times New Roman"/>
        </w:rPr>
        <w:t>e.</w:t>
      </w:r>
    </w:p>
    <w:p w:rsidR="005C2618" w:rsidRDefault="000D592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F5B8E">
        <w:rPr>
          <w:rFonts w:ascii="Times New Roman" w:hAnsi="Times New Roman" w:cs="Times New Roman"/>
        </w:rPr>
        <w:t xml:space="preserve">abawy z gazetami: gniecenie, </w:t>
      </w:r>
      <w:r>
        <w:rPr>
          <w:rFonts w:ascii="Times New Roman" w:hAnsi="Times New Roman" w:cs="Times New Roman"/>
        </w:rPr>
        <w:t>darcie, lepienie kul, składanie.</w:t>
      </w:r>
    </w:p>
    <w:p w:rsidR="005C2618" w:rsidRDefault="000D592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</w:t>
      </w:r>
      <w:r w:rsidR="000F5B8E">
        <w:rPr>
          <w:rFonts w:ascii="Times New Roman" w:hAnsi="Times New Roman" w:cs="Times New Roman"/>
        </w:rPr>
        <w:t xml:space="preserve">wiczenia z wykorzystaniem mas przekształcalnych: dotykanie, </w:t>
      </w:r>
      <w:r w:rsidR="006A2F0B">
        <w:rPr>
          <w:rFonts w:ascii="Times New Roman" w:hAnsi="Times New Roman" w:cs="Times New Roman"/>
        </w:rPr>
        <w:t>oklepywanie, rwanie, ugniatanie.</w:t>
      </w:r>
    </w:p>
    <w:p w:rsidR="005C2618" w:rsidRDefault="000F5B8E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Ćwiczenia prowadzące do poznania własnego ciała:</w:t>
      </w:r>
    </w:p>
    <w:p w:rsidR="000D5920" w:rsidRDefault="000D5920">
      <w:pPr>
        <w:pStyle w:val="Akapitzlist"/>
        <w:numPr>
          <w:ilvl w:val="0"/>
          <w:numId w:val="5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Ć</w:t>
      </w:r>
      <w:r w:rsidR="000F5B8E">
        <w:rPr>
          <w:rFonts w:ascii="Times New Roman" w:eastAsia="Times New Roman" w:hAnsi="Times New Roman" w:cs="Times New Roman"/>
          <w:color w:val="333333"/>
        </w:rPr>
        <w:t>wiczenia wyczuwania brzucha, pleców i pośladków (wszelkie dotykanie, masowanie</w:t>
      </w:r>
    </w:p>
    <w:p w:rsidR="005C2618" w:rsidRDefault="000D5920" w:rsidP="000D5920">
      <w:pPr>
        <w:pStyle w:val="Akapitzlist"/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i nazywanie tych części ciała).</w:t>
      </w:r>
    </w:p>
    <w:p w:rsidR="005C2618" w:rsidRDefault="000D592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Ć</w:t>
      </w:r>
      <w:r w:rsidR="000F5B8E">
        <w:rPr>
          <w:rFonts w:ascii="Times New Roman" w:eastAsia="Times New Roman" w:hAnsi="Times New Roman" w:cs="Times New Roman"/>
          <w:color w:val="333333"/>
        </w:rPr>
        <w:t>wiczenia wyczuwania rąk i nóg (np. dotykanie dłonią i stopą podłoża, podnoszenie i opuszczanie całej nogi na podłogę, zginanie i przyciągan</w:t>
      </w:r>
      <w:r>
        <w:rPr>
          <w:rFonts w:ascii="Times New Roman" w:eastAsia="Times New Roman" w:hAnsi="Times New Roman" w:cs="Times New Roman"/>
          <w:color w:val="333333"/>
        </w:rPr>
        <w:t>ie nóg, maszerowanie, bieganie).</w:t>
      </w:r>
    </w:p>
    <w:p w:rsidR="005C2618" w:rsidRDefault="000D592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Ć</w:t>
      </w:r>
      <w:r w:rsidR="000F5B8E">
        <w:rPr>
          <w:rFonts w:ascii="Times New Roman" w:eastAsia="Times New Roman" w:hAnsi="Times New Roman" w:cs="Times New Roman"/>
          <w:color w:val="333333"/>
        </w:rPr>
        <w:t xml:space="preserve">wiczenia wyczuwania stawów (dotykanie łokciami podłogi, dotykanie kolan i łokci, dotykanie </w:t>
      </w:r>
      <w:r>
        <w:rPr>
          <w:rFonts w:ascii="Times New Roman" w:eastAsia="Times New Roman" w:hAnsi="Times New Roman" w:cs="Times New Roman"/>
          <w:color w:val="333333"/>
        </w:rPr>
        <w:t>łokciem kolana, machanie stopą).</w:t>
      </w:r>
    </w:p>
    <w:p w:rsidR="005C2618" w:rsidRDefault="000F5B8E">
      <w:pPr>
        <w:pStyle w:val="Akapitzlist"/>
        <w:numPr>
          <w:ilvl w:val="0"/>
          <w:numId w:val="5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r w:rsidR="000D5920">
        <w:rPr>
          <w:rFonts w:ascii="Times New Roman" w:eastAsia="Times New Roman" w:hAnsi="Times New Roman" w:cs="Times New Roman"/>
          <w:color w:val="333333"/>
        </w:rPr>
        <w:t>Ć</w:t>
      </w:r>
      <w:r>
        <w:rPr>
          <w:rFonts w:ascii="Times New Roman" w:eastAsia="Times New Roman" w:hAnsi="Times New Roman" w:cs="Times New Roman"/>
          <w:color w:val="333333"/>
        </w:rPr>
        <w:t>wiczenia wyczuwania twarzy (np. „witanie się” z uszami i nosem swoim i dorosłych).</w:t>
      </w:r>
    </w:p>
    <w:p w:rsidR="005C2618" w:rsidRDefault="005C261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5C2618" w:rsidRDefault="005C2618">
      <w:pPr>
        <w:rPr>
          <w:rFonts w:ascii="Times New Roman" w:hAnsi="Times New Roman" w:cs="Times New Roman"/>
        </w:rPr>
      </w:pPr>
    </w:p>
    <w:p w:rsidR="005C2618" w:rsidRDefault="005C2618">
      <w:pPr>
        <w:pStyle w:val="Akapitzlist"/>
        <w:rPr>
          <w:rFonts w:ascii="Times New Roman" w:hAnsi="Times New Roman" w:cs="Times New Roman"/>
        </w:rPr>
      </w:pPr>
    </w:p>
    <w:p w:rsidR="005C2618" w:rsidRDefault="000F5B8E">
      <w:pPr>
        <w:pStyle w:val="Akapitzlist"/>
        <w:jc w:val="right"/>
      </w:pPr>
      <w:r>
        <w:rPr>
          <w:rFonts w:ascii="Times New Roman" w:hAnsi="Times New Roman" w:cs="Times New Roman"/>
        </w:rPr>
        <w:t>GRUPA 3 PUM</w:t>
      </w:r>
    </w:p>
    <w:p w:rsidR="005C2618" w:rsidRDefault="005C2618">
      <w:pPr>
        <w:pStyle w:val="Akapitzlist"/>
        <w:jc w:val="right"/>
        <w:rPr>
          <w:rFonts w:ascii="Times New Roman" w:hAnsi="Times New Roman" w:cs="Times New Roman"/>
        </w:rPr>
      </w:pPr>
    </w:p>
    <w:p w:rsidR="005C2618" w:rsidRDefault="006A2F0B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Wioleta </w:t>
      </w:r>
      <w:proofErr w:type="spellStart"/>
      <w:r>
        <w:rPr>
          <w:rFonts w:ascii="Times New Roman" w:hAnsi="Times New Roman" w:cs="Times New Roman"/>
        </w:rPr>
        <w:t>Wojtyńska</w:t>
      </w:r>
      <w:proofErr w:type="spellEnd"/>
    </w:p>
    <w:p w:rsidR="006A2F0B" w:rsidRDefault="006A2F0B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Pietruszka</w:t>
      </w:r>
    </w:p>
    <w:p w:rsidR="005C2618" w:rsidRDefault="005C2618">
      <w:pPr>
        <w:pStyle w:val="Akapitzlist"/>
        <w:jc w:val="right"/>
        <w:rPr>
          <w:rFonts w:ascii="Times New Roman" w:hAnsi="Times New Roman" w:cs="Times New Roman"/>
        </w:rPr>
      </w:pPr>
    </w:p>
    <w:p w:rsidR="005C2618" w:rsidRDefault="005C2618">
      <w:pPr>
        <w:jc w:val="center"/>
        <w:rPr>
          <w:rFonts w:ascii="Times New Roman" w:hAnsi="Times New Roman" w:cs="Times New Roman"/>
        </w:rPr>
      </w:pPr>
    </w:p>
    <w:p w:rsidR="005C2618" w:rsidRDefault="005C2618">
      <w:pPr>
        <w:jc w:val="center"/>
      </w:pPr>
    </w:p>
    <w:sectPr w:rsidR="005C2618" w:rsidSect="005C261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B71"/>
    <w:multiLevelType w:val="multilevel"/>
    <w:tmpl w:val="9A042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BC053F"/>
    <w:multiLevelType w:val="multilevel"/>
    <w:tmpl w:val="DBF84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D7360E"/>
    <w:multiLevelType w:val="multilevel"/>
    <w:tmpl w:val="D10AFB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D89360C"/>
    <w:multiLevelType w:val="multilevel"/>
    <w:tmpl w:val="E7ECE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8D7D8B"/>
    <w:multiLevelType w:val="multilevel"/>
    <w:tmpl w:val="09C2B8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FFE2E37"/>
    <w:multiLevelType w:val="multilevel"/>
    <w:tmpl w:val="6CD81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4437DF"/>
    <w:multiLevelType w:val="multilevel"/>
    <w:tmpl w:val="41CA3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618"/>
    <w:rsid w:val="000D5920"/>
    <w:rsid w:val="000F5B8E"/>
    <w:rsid w:val="00176E7E"/>
    <w:rsid w:val="005C2618"/>
    <w:rsid w:val="006A2F0B"/>
    <w:rsid w:val="007A5756"/>
    <w:rsid w:val="009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18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C2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C2618"/>
    <w:pPr>
      <w:spacing w:after="140"/>
    </w:pPr>
  </w:style>
  <w:style w:type="paragraph" w:styleId="Lista">
    <w:name w:val="List"/>
    <w:basedOn w:val="Tekstpodstawowy"/>
    <w:rsid w:val="005C2618"/>
    <w:rPr>
      <w:rFonts w:cs="Arial"/>
    </w:rPr>
  </w:style>
  <w:style w:type="paragraph" w:customStyle="1" w:styleId="Caption">
    <w:name w:val="Caption"/>
    <w:basedOn w:val="Normalny"/>
    <w:qFormat/>
    <w:rsid w:val="005C2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261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E6E18"/>
    <w:pPr>
      <w:ind w:left="720"/>
      <w:contextualSpacing/>
    </w:pPr>
  </w:style>
  <w:style w:type="table" w:styleId="Tabela-Siatka">
    <w:name w:val="Table Grid"/>
    <w:basedOn w:val="Standardowy"/>
    <w:uiPriority w:val="59"/>
    <w:rsid w:val="00CE6E18"/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ww</cp:lastModifiedBy>
  <cp:revision>12</cp:revision>
  <dcterms:created xsi:type="dcterms:W3CDTF">2020-03-26T13:25:00Z</dcterms:created>
  <dcterms:modified xsi:type="dcterms:W3CDTF">2020-03-27T15:48:00Z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