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1" w:rsidRDefault="002E7A83">
      <w:pPr>
        <w:pStyle w:val="BodyText"/>
        <w:widowControl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Ćwiczenia logopedyczne dla dzieci przedszkolnych</w:t>
      </w:r>
    </w:p>
    <w:p w:rsidR="00D852D1" w:rsidRDefault="002E7A83">
      <w:pPr>
        <w:pStyle w:val="BodyText"/>
        <w:widowControl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opracowanie Wioletta Werle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Ćwiczenia słuchowe</w:t>
      </w:r>
      <w:r>
        <w:rPr>
          <w:color w:val="000000"/>
          <w:sz w:val="28"/>
          <w:szCs w:val="28"/>
        </w:rPr>
        <w:t xml:space="preserve">– stanowią one bardzo ważną grupę ćwiczeń logopedycznych, ponieważ często opóźnienia czy zaburzenia rozwoju mowy pojawiają się na skutek opóźnień rozwoju </w:t>
      </w:r>
      <w:r>
        <w:rPr>
          <w:color w:val="000000"/>
          <w:sz w:val="28"/>
          <w:szCs w:val="28"/>
        </w:rPr>
        <w:t>słuchu fonematycznego/ tzw. słuchu mownego/. Stymulując funkcje słuchowe przyczyniamy się do rozwoju mowy dziecka.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Przykłady dla dzieci młodszych: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„ </w:t>
      </w:r>
      <w:r>
        <w:rPr>
          <w:color w:val="000000"/>
          <w:sz w:val="28"/>
          <w:szCs w:val="28"/>
        </w:rPr>
        <w:t>Co słyszę?” – dzieci siedzą z zamkniętymi oczami i nasłuchują, rozpoznają odgłosy dochodzące z sąsiedztwa,</w:t>
      </w:r>
      <w:r>
        <w:rPr>
          <w:color w:val="000000"/>
          <w:sz w:val="28"/>
          <w:szCs w:val="28"/>
        </w:rPr>
        <w:t xml:space="preserve"> ulicy.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„ </w:t>
      </w:r>
      <w:r>
        <w:rPr>
          <w:color w:val="000000"/>
          <w:sz w:val="28"/>
          <w:szCs w:val="28"/>
        </w:rPr>
        <w:t>Zgadnij, co wydało dźwięk?” – uderzanie pałeczką w szkło, fajans, metal, kamień, drewno itp. Toczenie różnych przedmiotów po podłodze / np. piłki, kasztana, kamienia/, rozpoznawanie odgłosu przez dzieci.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*Rozpoznawanie różnych przedmiotów w zamk</w:t>
      </w:r>
      <w:r>
        <w:rPr>
          <w:color w:val="000000"/>
          <w:sz w:val="28"/>
          <w:szCs w:val="28"/>
        </w:rPr>
        <w:t>niętym pudełku po wydawanym odgłosie – groch, kamyki, gwoździe, cukier, kasza itp.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*Uderzanie o siebie klockami, łyżeczkami, garnuszkami; uderzanie łyżeczką o pustą szklankę, o szklankę z wodą, klaskanie, darcie papieru, gniecenie papieru, przelewanie wody</w:t>
      </w:r>
      <w:r>
        <w:rPr>
          <w:color w:val="000000"/>
          <w:sz w:val="28"/>
          <w:szCs w:val="28"/>
        </w:rPr>
        <w:t>( z wysokości, z niska), drapanie po szkle, papierze, stole.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*Rozpoznawanie głosu, szmeru, źródła dźwięku – miejsca, kierunku, odległości, ilości dźwięków (dużo- mało), głośności ( cicho – głośno).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*Szukanie ukrytego zegarka, radia, dzwoniącego budzika.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</w:t>
      </w:r>
      <w:r>
        <w:rPr>
          <w:color w:val="000000"/>
          <w:sz w:val="28"/>
          <w:szCs w:val="28"/>
        </w:rPr>
        <w:t>ozróżnianie i naśladowanie głosów zwierząt: kota, psa, krowy, kury, koguta, kaczki, gęsi itp.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*Rozróżnianie odgłosów pojazdów: samochodu, pociągu, motoru, traktora itp.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*Rozpoznawanie po dźwięku różnych urządzeń domowych, np. odkurzacz, mikser, suszarka, p</w:t>
      </w:r>
      <w:r>
        <w:rPr>
          <w:color w:val="000000"/>
          <w:sz w:val="28"/>
          <w:szCs w:val="28"/>
        </w:rPr>
        <w:t>ralka itp.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Przykłady dla dzieci starszych: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*Wyróżnianie wyrazów w zdaniu. ( stawiamy tyle klocków, rysujemy tyle kółeczek, klaszczemy tyle razy ile słów słyszy dziecko w wypowiadanym zdaniu).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*Wydzielanie sylab w wyrazach poprzez wystukiwanie sylab, wyklas</w:t>
      </w:r>
      <w:r>
        <w:rPr>
          <w:color w:val="000000"/>
          <w:sz w:val="28"/>
          <w:szCs w:val="28"/>
        </w:rPr>
        <w:t>kiwanie, badanie ile razy opadnie żuchwa / na ręce/ przy wybrzmiewanie sylab.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*Nazywanie obrazków – dziecko kończy wyraz po pierwszej sylabie wypowiedzianej przez logopedę, nauczyciela, rodzica, a potem odwrotnie – dziecko zaczyna.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*Dzielenie na sylaby imi</w:t>
      </w:r>
      <w:r>
        <w:rPr>
          <w:color w:val="000000"/>
          <w:sz w:val="28"/>
          <w:szCs w:val="28"/>
        </w:rPr>
        <w:t>on dzieci / na początku łatwych/.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*Wyszukiwanie imion dwu- i trzysylabowych.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*Wyszukiwanie słów z podaną przez n-la sylabą.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*Rozpoznawanie określonej sylaby w rozsypance sylabowej, np. ba, pa, ta, da, la, ra.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*Wyszukiwanie imion rozpoczynających się od sam</w:t>
      </w:r>
      <w:r>
        <w:rPr>
          <w:color w:val="000000"/>
          <w:sz w:val="28"/>
          <w:szCs w:val="28"/>
        </w:rPr>
        <w:t>ogłoski, następnie od podanej spółgłoski.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*Wydzielanie spółgłosek nagłosowych przez przedłużanie nagłosu, np. ssssamolot, szszszafa. Przy pomocy ilustracji – wyszukiwanie przedmiotów, których nazwy rozpoczynają sią na daną głoskę.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*Wydzielanie spółgłoski w</w:t>
      </w:r>
      <w:r>
        <w:rPr>
          <w:color w:val="000000"/>
          <w:sz w:val="28"/>
          <w:szCs w:val="28"/>
        </w:rPr>
        <w:t>ygłosowej.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*Dzielenie na głoski łatwych a następnie coraz trudniejszych słów.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*Ćwiczenia z paronimami: bułka – półka, domek –Tomek, koza – kosa itp.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*Rozróżnianie mowy prawidłowej od nieprawidłowej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Ćwiczenia oddechowe -</w:t>
      </w:r>
      <w:r>
        <w:rPr>
          <w:color w:val="000000"/>
          <w:sz w:val="28"/>
          <w:szCs w:val="28"/>
        </w:rPr>
        <w:t xml:space="preserve">oprawiają wydolność oddechową, </w:t>
      </w:r>
      <w:r>
        <w:rPr>
          <w:color w:val="000000"/>
          <w:sz w:val="28"/>
          <w:szCs w:val="28"/>
        </w:rPr>
        <w:t>sprzyjają wydłużaniu fazy wydechowej, co powoduje poprawę jakości mowy. Ćwiczenia prowadzone są najczęściej w formie zabawowej, przy wykorzystaniu różnych środków, np. piórek, piłeczek, wody mydlanej, chrupek, wiatraczków itp. Są także wplatane w opowieści</w:t>
      </w:r>
      <w:r>
        <w:rPr>
          <w:color w:val="000000"/>
          <w:sz w:val="28"/>
          <w:szCs w:val="28"/>
        </w:rPr>
        <w:t xml:space="preserve"> i zabawy ruchowe.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Przykłady: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Wdech nosem ( usta zamknięte) i wydech ustami.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Dmuchanie na płomień świecy.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Dmuchanie na piłeczkę pingpongową, wyścigi piłeczek.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Dmuchanie na kulkę z waty, na wiatraczek.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Chłodzenie „ gorącej zupy” – dmuchanie ciągłym </w:t>
      </w:r>
      <w:r>
        <w:rPr>
          <w:color w:val="000000"/>
          <w:sz w:val="28"/>
          <w:szCs w:val="28"/>
        </w:rPr>
        <w:t>strumieniem.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 </w:t>
      </w:r>
      <w:r>
        <w:rPr>
          <w:color w:val="000000"/>
          <w:sz w:val="28"/>
          <w:szCs w:val="28"/>
        </w:rPr>
        <w:t>Zdmuchiwanie mlecza” – długo, aż spadną wszystkie nasionka.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Chuchanie na zmarznięte ręce.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Naśladowanie lokomotywy – wydmuchiwanie „nadmiaru pary” – ffff, szszsz.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Naśladowanie balonika – wypuszczanie powietrza z jednoczesnym odgłosem „ sssss”</w:t>
      </w:r>
      <w:r>
        <w:rPr>
          <w:color w:val="000000"/>
          <w:sz w:val="28"/>
          <w:szCs w:val="28"/>
        </w:rPr>
        <w:t>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Nadmuchiwanie balonika.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Naśladowanie syreny – „ eu-eu- eu”, „ au-au-au” – na jednym wydechu.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Wyścigi chrupek – dmuchanie w parach.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Dmuchanie na piórko, aby nie spadło.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Liczenie na jednym wydechu.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Powtarzanie zdań na jednym wydechu – najpierw krótkich, po</w:t>
      </w:r>
      <w:r>
        <w:rPr>
          <w:color w:val="000000"/>
          <w:sz w:val="28"/>
          <w:szCs w:val="28"/>
        </w:rPr>
        <w:t>tem coraz dłuższych.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Powtarzanie zdań szeptem.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Naśladowanie śmiechu różnych osób: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staruszki: che- che- che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kobiety – wesołe cha- cha- cha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spacing w:after="0"/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mężczyzny – rubaszne ho- ho- ho</w:t>
      </w:r>
    </w:p>
    <w:p w:rsidR="00D852D1" w:rsidRDefault="002E7A83">
      <w:pPr>
        <w:pStyle w:val="BodyText"/>
        <w:widowControl/>
        <w:numPr>
          <w:ilvl w:val="0"/>
          <w:numId w:val="1"/>
        </w:numPr>
        <w:tabs>
          <w:tab w:val="left" w:pos="0"/>
        </w:tabs>
        <w:ind w:lef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dziewczynki – piskliwe, chichotliwe chi- chi- chi.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Ćwiczenia motoryki </w:t>
      </w:r>
      <w:r>
        <w:rPr>
          <w:b/>
          <w:color w:val="000000"/>
          <w:sz w:val="28"/>
          <w:szCs w:val="28"/>
        </w:rPr>
        <w:t>narządów artykulacyjnych–</w:t>
      </w:r>
      <w:r>
        <w:rPr>
          <w:color w:val="000000"/>
          <w:sz w:val="28"/>
          <w:szCs w:val="28"/>
        </w:rPr>
        <w:t xml:space="preserve"> u większości dzieci z wadą wymowy występuje obniżona sprawność narządów artykulacyjnych: języka, warg, policzków, podniebienia miękkiego. Czasem przyczyną wady wymowy są nieprawidłowości w budowie anatomicznej narządów mowy, np. z</w:t>
      </w:r>
      <w:r>
        <w:rPr>
          <w:color w:val="000000"/>
          <w:sz w:val="28"/>
          <w:szCs w:val="28"/>
        </w:rPr>
        <w:t>byt krótkie wędzidełko podjęzykowe, przerośnięty język, zbyt duża masa języka, rozszczep wargi itp. Przyczyną bywają także, szczególnie u dzieci młodszych, nieprawidłowe nawyki związane z połykaniem lub oddychaniem. Konieczne są w tych wszystkich wypadkach</w:t>
      </w:r>
      <w:r>
        <w:rPr>
          <w:color w:val="000000"/>
          <w:sz w:val="28"/>
          <w:szCs w:val="28"/>
        </w:rPr>
        <w:t xml:space="preserve"> ćwiczenia motoryki narządów mowy oraz ćwiczenia prawidłowego połykania. </w:t>
      </w:r>
      <w:r>
        <w:rPr>
          <w:color w:val="000000"/>
          <w:sz w:val="28"/>
          <w:szCs w:val="28"/>
        </w:rPr>
        <w:t>Ćwiczenia logopedyczne początkowo powinny być wykonywane przy kontroli wzrokowej – przed lustrem, s</w:t>
      </w:r>
      <w:r>
        <w:rPr>
          <w:color w:val="000000"/>
          <w:sz w:val="28"/>
          <w:szCs w:val="28"/>
        </w:rPr>
        <w:t>topniowo przechodząc do ćwiczeń bez kontroli wzroku. Większość ćwiczeń wymaga wielokrotnego powtarzania, więc konieczne jest stosowanie metod zabawowych podczas ćwiczeń.</w:t>
      </w:r>
    </w:p>
    <w:p w:rsidR="00D852D1" w:rsidRDefault="00D852D1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</w:p>
    <w:p w:rsidR="00D852D1" w:rsidRDefault="00D852D1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</w:p>
    <w:p w:rsidR="00D852D1" w:rsidRDefault="00D852D1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</w:p>
    <w:p w:rsidR="00D852D1" w:rsidRDefault="00D852D1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Ćwiczenia warg: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Wymawianie na przemian „ a-o” przy maksymalnym oddaleniu od siebi</w:t>
      </w:r>
      <w:r>
        <w:rPr>
          <w:color w:val="000000"/>
          <w:sz w:val="28"/>
          <w:szCs w:val="28"/>
        </w:rPr>
        <w:t>e wargi górnej i dolnej.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*Oddalanie od siebie kącików ust – wymawianie „ iii”.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Zbliżanie do siebie kącików ust – wymawianie „ uuu”.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Naprzemienne wymawianie „ i – u”.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Cmokanie.Parskanie / wprawianie warg w drganie/.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Masaż warg zębami ( górnymi dolnej </w:t>
      </w:r>
      <w:r>
        <w:rPr>
          <w:color w:val="000000"/>
          <w:sz w:val="28"/>
          <w:szCs w:val="28"/>
        </w:rPr>
        <w:t>wargi i odwrotnie).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Dmuchanie na płomień świecy, na watkę lub piłkę pingpongową.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Układanie ust jak przy wymowie samogłosek ustnych, z wyraźną, przesadną artykulacją warg, np. w kolejności: a-i-o-u-y-e, u-a-i-o-e-y, o-a-y-i-u, e-y-i-o-a-u, u-i-y-a-o.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Wym</w:t>
      </w:r>
      <w:r>
        <w:rPr>
          <w:color w:val="000000"/>
          <w:sz w:val="28"/>
          <w:szCs w:val="28"/>
        </w:rPr>
        <w:t>owa samogłosek w parach: a-i, a-u, i-a,u-o, o-i, u-i, a-o, e-o itp.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Wysuwanie warg w „ ryjek”, cofanie w „ uśmiech”.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Wysuwanie warg w przód, następnie przesuwanie warg w prawo, w lewo.</w:t>
      </w:r>
    </w:p>
    <w:p w:rsidR="00D852D1" w:rsidRDefault="002E7A83">
      <w:pPr>
        <w:pStyle w:val="BodyText"/>
        <w:widowControl/>
        <w:spacing w:after="0"/>
        <w:jc w:val="both"/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Wysuwanie warg w przód, następnie krążenie wysuniętymi wargami.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Ćwic</w:t>
      </w:r>
      <w:r>
        <w:rPr>
          <w:b/>
          <w:color w:val="000000"/>
          <w:sz w:val="28"/>
          <w:szCs w:val="28"/>
        </w:rPr>
        <w:t>zenia języka: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Głaskanie podniebienia” czubkiem języka, jama ustna szeroko otwarta.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*Dotykanie językiem do nosa, do brody, w stronę ucha lewego i prawego.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*Oblizywanie dolnej i górnej wargi przy ustach szeroko otwartych / krążenie językiem/.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*Wysuwanie ję</w:t>
      </w:r>
      <w:r>
        <w:rPr>
          <w:color w:val="000000"/>
          <w:sz w:val="28"/>
          <w:szCs w:val="28"/>
        </w:rPr>
        <w:t>zyka w przód i cofanie w głąb jamy ustnej.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*Kląskanie językiem.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*Dotykanie czubkiem języka na zmianę do górnych i dolnych zębów, przy maksymalnym otwarciu ust / żuchwa opuszczona/.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*Język wysunięty w kształcie grota wykonuje poziome ruchy wahadłowe od </w:t>
      </w:r>
      <w:r>
        <w:rPr>
          <w:color w:val="000000"/>
          <w:sz w:val="28"/>
          <w:szCs w:val="28"/>
        </w:rPr>
        <w:t>jednego do drugiego kącika ust.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*Rurka – wargi ściągnięte i zaokrąglone unoszą boki języka.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*Język lekko wysunięty opiera się na wardze dolnej i przyjmuje na przemian kształt „łopaty” i „grota”.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*Ruchy koliste języka w prawo i w lewo na zewnątrz jamy ustne</w:t>
      </w:r>
      <w:r>
        <w:rPr>
          <w:color w:val="000000"/>
          <w:sz w:val="28"/>
          <w:szCs w:val="28"/>
        </w:rPr>
        <w:t>j.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*Oblizywanie zębów po wewnętrznej i zewnętrznej powierzchni dziąseł pod wargami. Usta zamknięte.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Ćwiczenia usprawniające podniebienie miękkie: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*Wywołanie ziewania przy nisko opuszczonej szczęce dolnej.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*Płukanie gardła ciepłą wodą.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>Chrapanie” na wdech</w:t>
      </w:r>
      <w:r>
        <w:rPr>
          <w:color w:val="000000"/>
          <w:sz w:val="28"/>
          <w:szCs w:val="28"/>
        </w:rPr>
        <w:t>u i wydechu.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*Głębokie oddychanie przez usta przy zatkanym nosie i odwrotnie.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*Wymawianie połączeń głosek tylnojęzykowych zwartych z samogłoskami, np. ga, go, ge, gu, gy, gi, gą, gę, ka, ko, ke, ky, ki, ku, ak, ok, ek, ik, yk, uk…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*Wypowiadanie sylab / jak</w:t>
      </w:r>
      <w:r>
        <w:rPr>
          <w:color w:val="000000"/>
          <w:sz w:val="28"/>
          <w:szCs w:val="28"/>
        </w:rPr>
        <w:t xml:space="preserve"> wyżej/ i logatomów: aga, ogo, ugu, eke, yky, ygy, iki, Igi, ago, egę itp.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*Nabieranie powietrza nosem i zatrzymanie w jamie ustnej. Policzki nadęte. Początkowo nadymać policzki z zatkanym nosem, a następnie próbować połykać powietrze.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Ćwiczenia policzków: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Nadymanie policzków – „ gruby miś”.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Wciąganie policzków – „ chudy zajączek”.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Nabieranie powietrza w usta i zatrzymanie w jamie ustnej, krążenie tym powietrzem, powolne wypuszczanie powietrza.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Naprzemiennie „ gruby miś” – „ chudy zajączek”.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Nabieranie</w:t>
      </w:r>
      <w:r>
        <w:rPr>
          <w:color w:val="000000"/>
          <w:sz w:val="28"/>
          <w:szCs w:val="28"/>
        </w:rPr>
        <w:t xml:space="preserve"> powietrza w usta, przesuwanie powietrza z jednego policzka do drugiego na zmianę.</w:t>
      </w:r>
    </w:p>
    <w:p w:rsidR="00D852D1" w:rsidRDefault="002E7A83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Ćwiczenia prawidłowego połykania -wyrobienie nawyku połykania z językiem ułożonym na wałku dziąsłowym: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Unoszenie języka na wałek dziąsłowy za górnymi zębami przy otwartych </w:t>
      </w:r>
      <w:r>
        <w:rPr>
          <w:color w:val="000000"/>
          <w:sz w:val="28"/>
          <w:szCs w:val="28"/>
        </w:rPr>
        <w:t>a następnie zamkniętych ustach.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*Lizanie czubkiem języka wałka dziąsłowego.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*Trzymanie czubkiem języka cukierka tik-tak przy wałku dziąsłowym, jednoczesne połykanie śliny.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*Ćwiczenie jak wyżej z kawałeczkiem czekolady przyklejonym do wałka dziąsłowego.</w:t>
      </w:r>
    </w:p>
    <w:p w:rsidR="00D852D1" w:rsidRDefault="00D852D1">
      <w:pPr>
        <w:pStyle w:val="BodyText"/>
        <w:widowControl/>
        <w:spacing w:after="0"/>
        <w:jc w:val="both"/>
        <w:rPr>
          <w:b/>
          <w:color w:val="000000"/>
          <w:sz w:val="28"/>
          <w:szCs w:val="28"/>
        </w:rPr>
      </w:pPr>
    </w:p>
    <w:p w:rsidR="00D852D1" w:rsidRDefault="00D852D1">
      <w:pPr>
        <w:pStyle w:val="BodyText"/>
        <w:widowControl/>
        <w:spacing w:after="0"/>
        <w:rPr>
          <w:rStyle w:val="Mocnowyrniony"/>
          <w:b w:val="0"/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</w:pPr>
      <w:r>
        <w:rPr>
          <w:rStyle w:val="Mocnowyrniony"/>
          <w:b w:val="0"/>
          <w:color w:val="000000"/>
          <w:sz w:val="28"/>
          <w:szCs w:val="28"/>
        </w:rPr>
        <w:t>Bajki artykulacyjne</w:t>
      </w:r>
    </w:p>
    <w:p w:rsidR="00D852D1" w:rsidRDefault="002E7A83">
      <w:pPr>
        <w:pStyle w:val="BodyText"/>
        <w:widowControl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"Indianie’’</w:t>
      </w:r>
    </w:p>
    <w:p w:rsidR="00D852D1" w:rsidRDefault="00D852D1">
      <w:pPr>
        <w:pStyle w:val="BodyText"/>
        <w:widowControl/>
        <w:spacing w:after="0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Indianie wyruszają ze swojej wioski na polowanie. Żegnają się ze swoimi dziećmi (cmokając całujemy palce prawej ręki) i żonami (cmokając całujemy palce lewej ręki). Wsiadają na swoje konie i jadą </w:t>
      </w:r>
      <w:r>
        <w:rPr>
          <w:color w:val="000000"/>
          <w:sz w:val="28"/>
          <w:szCs w:val="28"/>
        </w:rPr>
        <w:t>(naśladujemy językiem tętent koński, zmieniając brzmienie przez inny układ warg) przez most (usta jak do ,,u’’ i kląskanie), a potem przez prerię (usta jak do ,,i’’ i kląskanie). Konie zmęczyły się (parskanie) i dają znak, że chcą pić: ihaha, ihaha, ihaha.</w:t>
      </w:r>
      <w:r>
        <w:rPr>
          <w:color w:val="000000"/>
          <w:sz w:val="28"/>
          <w:szCs w:val="28"/>
        </w:rPr>
        <w:t xml:space="preserve"> Indianie zatrzymują swoje konie: prrr… prrr … prrr… Konie piją (ruchy języka z dołu do góry, naśladujące picie zwierzęcia). Nagle Indianie ujrzeli zwierzynę i strzelili z łuku. Zbliżała się noc, więc musieli rozpalić ognisko. Nie mieli zapałek. Zaczęli od</w:t>
      </w:r>
      <w:r>
        <w:rPr>
          <w:color w:val="000000"/>
          <w:sz w:val="28"/>
          <w:szCs w:val="28"/>
        </w:rPr>
        <w:t xml:space="preserve"> małej iskierki i musieli mocno dmuchać, żeby ognisko się rozpaliło (dmuchanie w złączone ręce). Upiekli na ogniu zwierzynę i zrobili sobie ucztę (mlaskanie i oblizywanie szeroko otwartych ust). Po pewnym czasie zachciało im się spać (ziewanie) i zasnęli (</w:t>
      </w:r>
      <w:r>
        <w:rPr>
          <w:color w:val="000000"/>
          <w:sz w:val="28"/>
          <w:szCs w:val="28"/>
        </w:rPr>
        <w:t>chrapanie). Rano Indianie zwołali rozbiegane konie : a-e-o, y-u-i (przeciągamy samogłoski). Wsiedli na nie i pojechali przez prerię (usta jak do ,,i’’, kląskanie ), a potem przez most (usta jak do ,,u’’ i kląskanie ). Wrócili do wioski i witają się ze swoi</w:t>
      </w:r>
      <w:r>
        <w:rPr>
          <w:color w:val="000000"/>
          <w:sz w:val="28"/>
          <w:szCs w:val="28"/>
        </w:rPr>
        <w:t>mi dziećmi (cmokając całujemy palce prawej ręki ) i żonami (cmokając całujemy palce lewej ręki ).</w:t>
      </w:r>
    </w:p>
    <w:p w:rsidR="00D852D1" w:rsidRDefault="00D852D1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Dzień dobry misiu”</w:t>
      </w:r>
    </w:p>
    <w:p w:rsidR="00D852D1" w:rsidRDefault="00D852D1">
      <w:pPr>
        <w:pStyle w:val="BodyText"/>
        <w:widowControl/>
        <w:spacing w:after="0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Dzisiaj twój język będzie małym misiem, a buzia jego domkiem. Miś obudził się wcześnie rano – poprzeciągał się, poziewał (szerokie ziewn</w:t>
      </w:r>
      <w:r>
        <w:rPr>
          <w:color w:val="000000"/>
          <w:sz w:val="28"/>
          <w:szCs w:val="28"/>
        </w:rPr>
        <w:t xml:space="preserve">ięcie). Zrobił poranną gimnastykę – kilka podskoków (unoszenie języka na górny wałek dziąsłowy), kilka wymachów rąk (wypychanie językiem policzków) i pięć okrążeń (w prawo i w lewo) </w:t>
      </w:r>
      <w:r>
        <w:rPr>
          <w:color w:val="000000"/>
          <w:sz w:val="28"/>
          <w:szCs w:val="28"/>
        </w:rPr>
        <w:lastRenderedPageBreak/>
        <w:t>wokół stołu (ruchy okrężne języka w przedsionku jamy ustnej, usta zamknięt</w:t>
      </w:r>
      <w:r>
        <w:rPr>
          <w:color w:val="000000"/>
          <w:sz w:val="28"/>
          <w:szCs w:val="28"/>
        </w:rPr>
        <w:t>e). Umył ząbki (oblizywanie czubkiem języka górnych i dolnych zębów po wewnętrznej stronie przy zamkniętych i otwartych ustach). Postanowił policzyć swoje ząbki (dotykanie czubkiem języka każdego zęba na dole i górze). Nagle poczuł wielki głód i usłyszał j</w:t>
      </w:r>
      <w:r>
        <w:rPr>
          <w:color w:val="000000"/>
          <w:sz w:val="28"/>
          <w:szCs w:val="28"/>
        </w:rPr>
        <w:t>ak mu burczy w brzuchu (wibrowanie wargami bbb,bbb).To znak, że pora na śniadanie i pyszny miodek ( oblizywanie warg).</w:t>
      </w:r>
    </w:p>
    <w:p w:rsidR="00D852D1" w:rsidRDefault="00D852D1">
      <w:pPr>
        <w:pStyle w:val="BodyText"/>
        <w:widowControl/>
        <w:spacing w:after="0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Miś idzie na spacer”</w:t>
      </w:r>
    </w:p>
    <w:p w:rsidR="00D852D1" w:rsidRDefault="00D852D1">
      <w:pPr>
        <w:pStyle w:val="BodyText"/>
        <w:widowControl/>
        <w:spacing w:after="0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Dzisiaj wasze języczki będą misiem Uszatkiem, a wasza buzia jego domkiem.</w:t>
      </w:r>
      <w:r>
        <w:rPr>
          <w:color w:val="000000"/>
          <w:sz w:val="28"/>
          <w:szCs w:val="28"/>
        </w:rPr>
        <w:br/>
        <w:t xml:space="preserve">Miś obudził się wcześnie rano - </w:t>
      </w:r>
      <w:r>
        <w:rPr>
          <w:color w:val="000000"/>
          <w:sz w:val="28"/>
          <w:szCs w:val="28"/>
        </w:rPr>
        <w:t>przeciągnął się i trochę poziewał. Zrobił</w:t>
      </w:r>
      <w:r>
        <w:rPr>
          <w:color w:val="000000"/>
          <w:sz w:val="28"/>
          <w:szCs w:val="28"/>
        </w:rPr>
        <w:br/>
        <w:t>poranną gimnastykę - kilka podskoków (unoszenie języka na górny wałek dziąsłowy</w:t>
      </w:r>
      <w:r>
        <w:rPr>
          <w:color w:val="000000"/>
          <w:sz w:val="28"/>
          <w:szCs w:val="28"/>
        </w:rPr>
        <w:br/>
        <w:t>przy szeroko otwartych ustach), troszkę pobiegał (wypychanie językiem</w:t>
      </w:r>
      <w:r>
        <w:rPr>
          <w:color w:val="000000"/>
          <w:sz w:val="28"/>
          <w:szCs w:val="28"/>
        </w:rPr>
        <w:br/>
        <w:t>policzków). Na śniadanie zjadł słodki miód (oblizywanie warg). P</w:t>
      </w:r>
      <w:r>
        <w:rPr>
          <w:color w:val="000000"/>
          <w:sz w:val="28"/>
          <w:szCs w:val="28"/>
        </w:rPr>
        <w:t>otem umył ząbki</w:t>
      </w:r>
      <w:r>
        <w:rPr>
          <w:color w:val="000000"/>
          <w:sz w:val="28"/>
          <w:szCs w:val="28"/>
        </w:rPr>
        <w:br/>
        <w:t>(oblizywanie językiem górnych zębów po wewnętrznej stronie przy zamkniętych,          a następnie otwartych ustach).Wyjrzał przez okno (wysuwanie szerokiego języka na</w:t>
      </w:r>
      <w:r>
        <w:rPr>
          <w:color w:val="000000"/>
          <w:sz w:val="28"/>
          <w:szCs w:val="28"/>
        </w:rPr>
        <w:br/>
        <w:t>zewnątrz jamy ustnej). Zobaczył Zosię i Jacka. Przesłał im całuski (cmoka</w:t>
      </w:r>
      <w:r>
        <w:rPr>
          <w:color w:val="000000"/>
          <w:sz w:val="28"/>
          <w:szCs w:val="28"/>
        </w:rPr>
        <w:t>nie</w:t>
      </w:r>
      <w:r>
        <w:rPr>
          <w:color w:val="000000"/>
          <w:sz w:val="28"/>
          <w:szCs w:val="28"/>
        </w:rPr>
        <w:br/>
        <w:t>ustami, naśladowanie posyłania całusków). Dzieci zaprosiły go na spacer</w:t>
      </w:r>
      <w:r>
        <w:rPr>
          <w:color w:val="000000"/>
          <w:sz w:val="28"/>
          <w:szCs w:val="28"/>
        </w:rPr>
        <w:br/>
        <w:t>do lasu.</w:t>
      </w:r>
    </w:p>
    <w:p w:rsidR="00D852D1" w:rsidRDefault="00D852D1">
      <w:pPr>
        <w:pStyle w:val="BodyText"/>
        <w:widowControl/>
        <w:shd w:val="clear" w:color="auto" w:fill="FFFFFF"/>
        <w:spacing w:before="149" w:after="0"/>
        <w:ind w:left="14"/>
        <w:jc w:val="center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>
        <w:rPr>
          <w:b/>
          <w:color w:val="000000"/>
          <w:sz w:val="28"/>
          <w:szCs w:val="28"/>
        </w:rPr>
        <w:t>Przygody Języczka-Wędrowniczka"</w:t>
      </w:r>
    </w:p>
    <w:p w:rsidR="00D852D1" w:rsidRDefault="00D852D1">
      <w:pPr>
        <w:pStyle w:val="BodyText"/>
        <w:widowControl/>
        <w:spacing w:after="0"/>
        <w:rPr>
          <w:color w:val="000000"/>
          <w:sz w:val="28"/>
          <w:szCs w:val="28"/>
        </w:rPr>
      </w:pP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Opowiadamy bajkę, w czasie, której dzieci wykonują określone ruchy warg, języka, ćwiczenia oddechowe: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Pewnego dnia Języczek-Wędrowniczek</w:t>
      </w:r>
      <w:r>
        <w:rPr>
          <w:color w:val="000000"/>
          <w:sz w:val="28"/>
          <w:szCs w:val="28"/>
        </w:rPr>
        <w:t xml:space="preserve"> postanowił pojechać na wycieczkę.-Ale zanim pojadę muszę posprzątać mieszkanie - pomyślał.Jak pomyślał tak zrobił. Na początek wymył sufit mieszkania (staranne oblizywanie czubkiem języka podniebienia), podłogę (dokładne oblizywanie dna jamy ustnej), jedn</w:t>
      </w:r>
      <w:r>
        <w:rPr>
          <w:color w:val="000000"/>
          <w:sz w:val="28"/>
          <w:szCs w:val="28"/>
        </w:rPr>
        <w:t>ą ścianę (oblizywanie językiem wewnętrznej strony policzków), drugą ścianę (te same ruchy co poprzednio), później okna (oblizywanie każdego ząbka po kolei), a na końcu umył drzwi (oblizywanie warg ruchem okrężnym)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-Teraz już mogę pojechać na wycieczkę - po</w:t>
      </w:r>
      <w:r>
        <w:rPr>
          <w:color w:val="000000"/>
          <w:sz w:val="28"/>
          <w:szCs w:val="28"/>
        </w:rPr>
        <w:t>myślał Języczek.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Wsiadł na swego konia i pojechał do zaczarowanego lasu (uderzanie czubkiem języka o wałek dziąsłowy - naśladowanie odgłosów jazdy konnej).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lesie języczek zatrzymał konia (wymawianie głosek prrr) i rozejrzał się dookoła. Popatrzył na nieb</w:t>
      </w:r>
      <w:r>
        <w:rPr>
          <w:color w:val="000000"/>
          <w:sz w:val="28"/>
          <w:szCs w:val="28"/>
        </w:rPr>
        <w:t>o (wysuwanie języka z jamy ustnej i kierowanie go w stronę nosa), na polanę (wysuwanie języka na brodę), w jedną stronę (kierowanie języka w stronę kącika ust) i w drugą stronę (drugi kącik ust). Gdy już wszystko obejrzał, przeszedł las w jedną stronę (ruc</w:t>
      </w:r>
      <w:r>
        <w:rPr>
          <w:color w:val="000000"/>
          <w:sz w:val="28"/>
          <w:szCs w:val="28"/>
        </w:rPr>
        <w:t>hy języka po podniebieniu - od dziąseł do gardła), w drugą stronę (przesuwanie języka od gardła do dziąseł) i przedarł się przez gęste krzaki i drzewa (język przeciska się przez zaciśnięte zęby).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Nagle zobaczył dziwnych mieszkańców zaczarowanego lasu, któr</w:t>
      </w:r>
      <w:r>
        <w:rPr>
          <w:color w:val="000000"/>
          <w:sz w:val="28"/>
          <w:szCs w:val="28"/>
        </w:rPr>
        <w:t>zy przyszli się z nim przywitać: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-Parskaczy (wykonujemy motorek wargami),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-Wargaczy (rytmiczne uderzanie palcami w zaciśnięte usta),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-Szuwarki (wkładamy palec między wargi i poruszamy nim rytmicznie),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-Indian - dużych (bardzo głośne naśladowanie odgłosu In</w:t>
      </w:r>
      <w:r>
        <w:rPr>
          <w:color w:val="000000"/>
          <w:sz w:val="28"/>
          <w:szCs w:val="28"/>
        </w:rPr>
        <w:t>dian) i malutkich (ciche naśladowanie odgłosu Indian).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Języczek przywitał się ze wszystkimi (wykonujemy całuski wargami) i zaczął się         z nimi wesoło bawić w berka i chowanego.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pewnym czasie zmęczeni przyjaciele zaczęli nadsłuchiwać, co dzieje się</w:t>
      </w:r>
      <w:r>
        <w:rPr>
          <w:color w:val="000000"/>
          <w:sz w:val="28"/>
          <w:szCs w:val="28"/>
        </w:rPr>
        <w:t xml:space="preserve"> w lesie. Usłyszeli szelest liści (sz, sz, sz), szum wiatru (w, w, w), głos kukułki (ku - ku - ku), rechot żab (kum - kum - kum), stukot dzięcioła (puk - puk - puk) i pluskot rybek         w wodzie (plum - plum - plum).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Nagle wszyscy zobaczyli ciemne </w:t>
      </w:r>
      <w:r>
        <w:rPr>
          <w:color w:val="000000"/>
          <w:sz w:val="28"/>
          <w:szCs w:val="28"/>
        </w:rPr>
        <w:t>chmury, które zbierały się nad lasem. Języczek i jego przyjaciele postanowili je rozdmuchać, aby nie dopuścić do nadchodzącej burzy (wykonywanie mocnych wydechów) i udało się:-chmury zostały rozdmuchane.</w:t>
      </w:r>
    </w:p>
    <w:p w:rsidR="00D852D1" w:rsidRDefault="002E7A83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Powoli zapadał wieczór i Języczek musiał wracać do s</w:t>
      </w:r>
      <w:r>
        <w:rPr>
          <w:color w:val="000000"/>
          <w:sz w:val="28"/>
          <w:szCs w:val="28"/>
        </w:rPr>
        <w:t xml:space="preserve">wojego domu. Ale najpierw muszę nazbierać malin i jagód - pomyślał(dzieci przy pomocy rurek robią wdech          i zbierają papierowe maliny i jagody do koszyka). Gdy  nazbierał cały koszyk, pożegnał się z nowymi przyjaciółmi (cmokanie wargami), wsiadł na </w:t>
      </w:r>
      <w:r>
        <w:rPr>
          <w:color w:val="000000"/>
          <w:sz w:val="28"/>
          <w:szCs w:val="28"/>
        </w:rPr>
        <w:t>konia i przyjechał do domu, gdzie od razu zasnąłśniąc o nowych przygodach.</w:t>
      </w:r>
    </w:p>
    <w:p w:rsidR="00D852D1" w:rsidRDefault="00D852D1">
      <w:pPr>
        <w:pStyle w:val="BodyText"/>
        <w:widowControl/>
        <w:spacing w:after="0"/>
        <w:jc w:val="both"/>
        <w:rPr>
          <w:color w:val="000000"/>
          <w:sz w:val="28"/>
          <w:szCs w:val="28"/>
        </w:rPr>
      </w:pPr>
    </w:p>
    <w:p w:rsidR="00D852D1" w:rsidRDefault="00D852D1">
      <w:pPr>
        <w:rPr>
          <w:color w:val="000000"/>
          <w:sz w:val="28"/>
          <w:szCs w:val="28"/>
        </w:rPr>
      </w:pPr>
    </w:p>
    <w:sectPr w:rsidR="00D852D1" w:rsidSect="00D852D1">
      <w:pgSz w:w="11906" w:h="16838"/>
      <w:pgMar w:top="1134" w:right="1121" w:bottom="1134" w:left="1035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B38"/>
    <w:multiLevelType w:val="multilevel"/>
    <w:tmpl w:val="96D4E25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AF81A2A"/>
    <w:multiLevelType w:val="multilevel"/>
    <w:tmpl w:val="F48E6B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D852D1"/>
    <w:rsid w:val="002E7A83"/>
    <w:rsid w:val="00D8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D852D1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D852D1"/>
    <w:rPr>
      <w:b/>
      <w:bCs/>
    </w:rPr>
  </w:style>
  <w:style w:type="paragraph" w:customStyle="1" w:styleId="Nagwek">
    <w:name w:val="Nagłówek"/>
    <w:basedOn w:val="Normal"/>
    <w:next w:val="BodyText"/>
    <w:qFormat/>
    <w:rsid w:val="00D852D1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852D1"/>
    <w:pPr>
      <w:spacing w:after="120"/>
    </w:pPr>
  </w:style>
  <w:style w:type="paragraph" w:styleId="List">
    <w:name w:val="List"/>
    <w:basedOn w:val="BodyText"/>
    <w:rsid w:val="00D852D1"/>
  </w:style>
  <w:style w:type="paragraph" w:styleId="Caption">
    <w:name w:val="caption"/>
    <w:basedOn w:val="Normal"/>
    <w:qFormat/>
    <w:rsid w:val="00D852D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D852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1964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Wiola</cp:lastModifiedBy>
  <cp:revision>6</cp:revision>
  <cp:lastPrinted>2019-08-08T19:56:00Z</cp:lastPrinted>
  <dcterms:created xsi:type="dcterms:W3CDTF">2009-04-16T11:32:00Z</dcterms:created>
  <dcterms:modified xsi:type="dcterms:W3CDTF">2020-03-27T15:50:00Z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