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1" w:rsidRDefault="00C10FBF">
      <w:pPr>
        <w:rPr>
          <w:sz w:val="32"/>
        </w:rPr>
      </w:pPr>
      <w:r>
        <w:rPr>
          <w:sz w:val="32"/>
        </w:rPr>
        <w:t>KLASA I Bp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25-29.05.20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LEKCJA 1; Temat: Wniebowstąpienie Chrystusa.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Zadanie: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Przeczytaj fragment biblii ( opis wniebowstąpienia) i streść go. Odpowiedź prześlij. (Dzieje Apostolskie 1, 1-11)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LEKCJA 2; Temat: Weź mnie do Nieba…”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Zadanie: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Kiedy zaczyna się życie wieczne i po czym mogę poznać, że w nim uczestniczę. Odpowiedź prześlij.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01-05.06.20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LEKCJA 1; Temat: Kościół otrzymuje Ducha Świętego.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Przeczytaj opis zesłania Ducha Świętego. (Dzieje Apostolskie 2, 1-13) Opisz to wydarzenie swoimi słowami, odpowiedź prześlij.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LEKCJA 2; Temat: „Dam wam swego Ducha…”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Zadanie:</w:t>
      </w:r>
    </w:p>
    <w:p w:rsidR="00C10FBF" w:rsidRDefault="00C10FBF" w:rsidP="00C10FBF">
      <w:pPr>
        <w:rPr>
          <w:sz w:val="28"/>
        </w:rPr>
      </w:pPr>
      <w:r>
        <w:rPr>
          <w:sz w:val="28"/>
        </w:rPr>
        <w:t>Odszukaj i naucz się na pamięć 7 darów Ducha Świętego.</w:t>
      </w:r>
    </w:p>
    <w:p w:rsidR="00C10FBF" w:rsidRDefault="00C10FBF" w:rsidP="00C10FBF">
      <w:pPr>
        <w:rPr>
          <w:sz w:val="28"/>
        </w:rPr>
      </w:pPr>
    </w:p>
    <w:p w:rsidR="00C10FBF" w:rsidRDefault="00C10FBF" w:rsidP="00C10FBF">
      <w:pPr>
        <w:rPr>
          <w:sz w:val="28"/>
        </w:rPr>
      </w:pPr>
    </w:p>
    <w:p w:rsidR="00C10FBF" w:rsidRPr="00C10FBF" w:rsidRDefault="00C10FBF">
      <w:pPr>
        <w:rPr>
          <w:sz w:val="32"/>
        </w:rPr>
      </w:pPr>
    </w:p>
    <w:sectPr w:rsidR="00C10FBF" w:rsidRPr="00C10FBF" w:rsidSect="00C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C10FBF"/>
    <w:rsid w:val="00C10FBF"/>
    <w:rsid w:val="00C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2020-05-25T15:07:00Z</dcterms:created>
  <dcterms:modified xsi:type="dcterms:W3CDTF">2020-05-25T15:16:00Z</dcterms:modified>
</cp:coreProperties>
</file>