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32" w:rsidRDefault="00C11332" w:rsidP="00C1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C11332" w:rsidRDefault="00C11332" w:rsidP="00C113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C11332" w:rsidRDefault="00C11332" w:rsidP="00C11332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5098"/>
      </w:tblGrid>
      <w:tr w:rsidR="00C11332" w:rsidTr="00C113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TYDZIEŃ 11</w:t>
            </w:r>
          </w:p>
          <w:p w:rsidR="00C11332" w:rsidRDefault="00C11332">
            <w:pPr>
              <w:spacing w:after="0" w:line="240" w:lineRule="auto"/>
              <w:jc w:val="center"/>
            </w:pPr>
            <w:r>
              <w:t xml:space="preserve"> 25-29.05.2020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C11332" w:rsidTr="00C113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2" w:rsidRDefault="00C1133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</w:pPr>
            <w:r>
              <w:t>Ćwiczenia oddechowe</w:t>
            </w:r>
          </w:p>
          <w:p w:rsidR="00C11332" w:rsidRDefault="00C11332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https://www.youtube.com/watch?v=x0Tz9OF0tGk&amp;list=PLOM5hCYC5-teO9-URM3iUv3G4qFyMZP9o&amp;index=6</w:t>
              </w:r>
            </w:hyperlink>
          </w:p>
        </w:tc>
      </w:tr>
      <w:tr w:rsidR="00C11332" w:rsidTr="00C113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 xml:space="preserve">TYDZIEŃ 12 </w:t>
            </w:r>
          </w:p>
          <w:p w:rsidR="00C11332" w:rsidRDefault="00C11332">
            <w:pPr>
              <w:spacing w:after="0" w:line="240" w:lineRule="auto"/>
              <w:jc w:val="center"/>
            </w:pPr>
            <w:r>
              <w:t xml:space="preserve"> 01-05.06.2020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2" w:rsidRDefault="00C113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2" w:rsidRDefault="00C11332">
            <w:pPr>
              <w:spacing w:after="0" w:line="240" w:lineRule="auto"/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2" w:rsidRDefault="00C11332">
            <w:pPr>
              <w:spacing w:after="0" w:line="240" w:lineRule="auto"/>
            </w:pPr>
          </w:p>
        </w:tc>
      </w:tr>
      <w:tr w:rsidR="00C11332" w:rsidTr="00C113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2" w:rsidRDefault="00C11332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32" w:rsidRDefault="00C11332">
            <w:pPr>
              <w:spacing w:after="0" w:line="240" w:lineRule="auto"/>
            </w:pPr>
            <w:r>
              <w:t>Wzmacnianie mięśni tułowia – ćw. z obciążeniem</w:t>
            </w:r>
          </w:p>
          <w:p w:rsidR="00C11332" w:rsidRDefault="00C11332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https://www.youtube.com/watch?v=eB0-A4OmsLw</w:t>
              </w:r>
            </w:hyperlink>
            <w:r>
              <w:t xml:space="preserve"> </w:t>
            </w:r>
          </w:p>
          <w:p w:rsidR="00C11332" w:rsidRDefault="00C11332">
            <w:pPr>
              <w:spacing w:after="0" w:line="240" w:lineRule="auto"/>
            </w:pPr>
            <w:r>
              <w:t>(KSOS…- ćwiczenia wzmacniające mięśnie brzucha z obciążeniem)</w:t>
            </w:r>
          </w:p>
          <w:p w:rsidR="00C11332" w:rsidRDefault="00C11332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https://www.youtube.com/watch?v=WyzrVQEg8n4</w:t>
              </w:r>
            </w:hyperlink>
            <w:r>
              <w:t xml:space="preserve">  </w:t>
            </w:r>
          </w:p>
          <w:p w:rsidR="00C11332" w:rsidRDefault="00C11332">
            <w:pPr>
              <w:spacing w:after="0" w:line="240" w:lineRule="auto"/>
            </w:pPr>
            <w:r>
              <w:t>(KSOS… - ćwiczenia wzmacniające mięśnie grzbietu z obciążeniem)</w:t>
            </w:r>
          </w:p>
        </w:tc>
      </w:tr>
    </w:tbl>
    <w:p w:rsidR="00C11332" w:rsidRDefault="00C11332" w:rsidP="00C11332"/>
    <w:p w:rsidR="00D72085" w:rsidRDefault="00D72085"/>
    <w:sectPr w:rsidR="00D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0"/>
    <w:rsid w:val="00941650"/>
    <w:rsid w:val="00C11332"/>
    <w:rsid w:val="00D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2EA0-B6D7-43EB-BFD5-3EFE4F6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133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zrVQEg8n4" TargetMode="External"/><Relationship Id="rId5" Type="http://schemas.openxmlformats.org/officeDocument/2006/relationships/hyperlink" Target="https://www.youtube.com/watch?v=eB0-A4OmsLw" TargetMode="External"/><Relationship Id="rId4" Type="http://schemas.openxmlformats.org/officeDocument/2006/relationships/hyperlink" Target="https://www.youtube.com/watch?v=x0Tz9OF0tGk&amp;list=PLOM5hCYC5-teO9-URM3iUv3G4qFyMZP9o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2020-05-28T17:08:00Z</dcterms:created>
  <dcterms:modified xsi:type="dcterms:W3CDTF">2020-05-28T17:08:00Z</dcterms:modified>
</cp:coreProperties>
</file>