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86E6" w14:textId="390C4466" w:rsidR="00387DD1" w:rsidRPr="009A7F7D" w:rsidRDefault="009A7F7D">
      <w:pPr>
        <w:rPr>
          <w:rFonts w:ascii="Times New Roman" w:hAnsi="Times New Roman" w:cs="Times New Roman"/>
        </w:rPr>
      </w:pPr>
      <w:r w:rsidRPr="009A7F7D">
        <w:rPr>
          <w:rFonts w:ascii="Times New Roman" w:hAnsi="Times New Roman" w:cs="Times New Roman"/>
        </w:rPr>
        <w:t xml:space="preserve">Data: 20.04.2020 r. </w:t>
      </w:r>
    </w:p>
    <w:p w14:paraId="26A8D9AB" w14:textId="44AFCEE8" w:rsidR="009A7F7D" w:rsidRPr="009A7F7D" w:rsidRDefault="009A7F7D">
      <w:pPr>
        <w:rPr>
          <w:rFonts w:ascii="Times New Roman" w:hAnsi="Times New Roman" w:cs="Times New Roman"/>
        </w:rPr>
      </w:pPr>
      <w:r w:rsidRPr="009A7F7D">
        <w:rPr>
          <w:rFonts w:ascii="Times New Roman" w:hAnsi="Times New Roman" w:cs="Times New Roman"/>
        </w:rPr>
        <w:t xml:space="preserve">21.04.2020 r. </w:t>
      </w:r>
    </w:p>
    <w:p w14:paraId="27A179F7" w14:textId="3F8892D9" w:rsidR="009A7F7D" w:rsidRPr="009A7F7D" w:rsidRDefault="009A7F7D">
      <w:pPr>
        <w:rPr>
          <w:rFonts w:ascii="Times New Roman" w:hAnsi="Times New Roman" w:cs="Times New Roman"/>
        </w:rPr>
      </w:pPr>
      <w:r w:rsidRPr="009A7F7D">
        <w:rPr>
          <w:rFonts w:ascii="Times New Roman" w:hAnsi="Times New Roman" w:cs="Times New Roman"/>
        </w:rPr>
        <w:t xml:space="preserve">klasa: V </w:t>
      </w:r>
    </w:p>
    <w:p w14:paraId="7576581C" w14:textId="1803503D" w:rsidR="009A7F7D" w:rsidRPr="009A7F7D" w:rsidRDefault="009A7F7D">
      <w:pPr>
        <w:rPr>
          <w:rFonts w:ascii="Times New Roman" w:hAnsi="Times New Roman" w:cs="Times New Roman"/>
        </w:rPr>
      </w:pPr>
      <w:r w:rsidRPr="009A7F7D">
        <w:rPr>
          <w:rFonts w:ascii="Times New Roman" w:hAnsi="Times New Roman" w:cs="Times New Roman"/>
        </w:rPr>
        <w:t xml:space="preserve">Temat: Siła muzyki </w:t>
      </w:r>
    </w:p>
    <w:p w14:paraId="7C2C56E9" w14:textId="77777777" w:rsidR="009A7F7D" w:rsidRPr="009A7F7D" w:rsidRDefault="009A7F7D" w:rsidP="009A7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Jan Parandowski Orfeusz i Eurydyka</w:t>
      </w:r>
    </w:p>
    <w:p w14:paraId="089CEFF1" w14:textId="77777777" w:rsidR="009A7F7D" w:rsidRP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mit o Orfeuszu i Eurydyce </w:t>
      </w:r>
    </w:p>
    <w:p w14:paraId="4C0F2B8B" w14:textId="26077EEC" w:rsidR="009A7F7D" w:rsidRP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Orfeusz był królem</w:t>
      </w: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śpiewakiem Tracji […]. Był młody i bardzo piękny. Śpiewał i grał na lutni tak pięknie, że wszystko, co żyło, zbierało się dokoła niego, aby słuchać jego pieśni i grania. Drzewa nachylały nad nim gałęzie, rzeki zatrzymywały się w biegu, dzikie zwierzęta kładły się u jego stóp – i wśród powszechnego milczenia on grał. Był po prostu czarodziejem i za takiego uważały go następne pokolenia, przypisując mu wiele rozmaitych dzieł, w których wykładał zasady sztuki czarnoksięskiej.</w:t>
      </w:r>
    </w:p>
    <w:p w14:paraId="7D0659EB" w14:textId="77777777" w:rsidR="009A7F7D" w:rsidRP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Żoną jego była Eurydyka, nimfa drzewna, hamadriada. Kochali się oboje </w:t>
      </w:r>
      <w:hyperlink r:id="rId4" w:anchor="Dafh8oP80_pl_main_tp_1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bezprzykładnie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. Ale jej piękność budziła miłość nie tylko w Orfeuszu. Kto ją ujrzał, musiał ją pokochać. Tak właśnie stało się z </w:t>
      </w:r>
      <w:proofErr w:type="spellStart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Aristajosem</w:t>
      </w:r>
      <w:proofErr w:type="spellEnd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Był to syn </w:t>
      </w:r>
      <w:proofErr w:type="spellStart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Apollina</w:t>
      </w:r>
      <w:proofErr w:type="spellEnd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nimfy </w:t>
      </w:r>
      <w:proofErr w:type="spellStart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Kyreny</w:t>
      </w:r>
      <w:proofErr w:type="spellEnd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tej, co lwy jedną ręką dusiła – </w:t>
      </w:r>
      <w:hyperlink r:id="rId5" w:anchor="Dafh8oP80_pl_main_tp_2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bartnik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zawołany, a przy tym dobry lekarz i właściciel rozległych winnic. Zobaczył raz Eurydykę w dolinie </w:t>
      </w:r>
      <w:proofErr w:type="spellStart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Tempe</w:t>
      </w:r>
      <w:proofErr w:type="spellEnd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Cudniejszej doliny nie ma w całym świecie, a Eurydyka wśród łąk zielonych, haftowanych kwieciem rozmaitym, wydawała się jeszcze bardziej uroczą. </w:t>
      </w:r>
      <w:proofErr w:type="spellStart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Aristajos</w:t>
      </w:r>
      <w:proofErr w:type="spellEnd"/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wiedział, że ona jest żoną Orfeusza. Inaczej byłby, oczywiście, został w domu i starał się zapomnieć o pięknej nimfie. Tymczasem zaczął ją gonić. Eurydyka uciekała. Stało się nieszczęście: ukąsiła ją żmija i nimfa umarła.</w:t>
      </w:r>
    </w:p>
    <w:p w14:paraId="77B4982F" w14:textId="77777777" w:rsidR="009A7F7D" w:rsidRP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Biedny był wówczas Orfeusz, bardzo biedny. Nie grał, nie śpiewał, chodził po łąkach i gajach i wołał: „Eurydyko! Eurydyko!” Ale odpowiadało mu tylko echo. Wtedy ważył się na rzecz, na którą nie każdy by się ważył: postanowił pójść do podziemia. Wziął ze sobą tylko swoją lutnię czarodziejską. Nie wiedział, czy to wystarczy, ale nie miał żadnej innej broni. Jakoż wystarczyło. </w:t>
      </w:r>
      <w:hyperlink r:id="rId6" w:anchor="Dafh8oP80_pl_main_tp_3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Charon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tak się zasłuchał w słodkie tony jego muzyki, że przewiózł go za darmo i bez oporu na drugi brzeg </w:t>
      </w:r>
      <w:hyperlink r:id="rId7" w:anchor="Dafh8oP80_pl_main_tp_4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Styksu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hyperlink r:id="rId8" w:anchor="Dafh8oP80_pl_main_tp_5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Cerber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, nawet sam Cerber nie szczekał! A kiedy stanął Orfeusz przed władcą podziemia, nie przestał grać, lecz potrącając z lekka struny harfy, skarżyć się zaczął, a skargi układały się w pieśni. Zdawało się, że w królestwie milczenia zaległa cisza większa i głębsza niż zwykle. I stał się dziw nad dziwy: , nieubłagane, okrutne, bezlitosne Erynie płakały!</w:t>
      </w:r>
    </w:p>
    <w:p w14:paraId="663F412D" w14:textId="5521191F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Hades oddał Orfeuszowi Eurydykę i kazał ją Hermesowi wyprowadzić na świat z powrotem. I jedno jeszcze powiedział: Eurydyka iść będzie za Orfeuszem, za nią niech kroczy Hermes, a Orfeusz niech pamięta, że nie wolno mu oglądać się poza siebie. Poszli. Droga wiodła przez długie, ciemne ścieżki. Już byli prawie na górze, gdy Orfeusza zdjęło nieprzezwyciężone pragnienie: spojrzeć na żonę, bodaj raz jeden. I w tej chwili utracił ją na zawsze. Hermes zatrzymał Eurydykę w podziemiu, Orfeusz sam wyszedł na świat. Próżno się wszędzie rozglądał: nigdzie jej nie było. Nadaremnie dobijał się do bram piekieł: nie wpuszczono go po raz </w:t>
      </w:r>
      <w:hyperlink r:id="rId9" w:anchor="Dafh8oP80_pl_main_tp_6" w:history="1">
        <w:r w:rsidRPr="009A7F7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wtóry</w:t>
        </w:r>
      </w:hyperlink>
      <w:r w:rsidRPr="009A7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CD9F7D" w14:textId="786C6775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E37F1" w14:textId="77777777" w:rsidR="006A6B0C" w:rsidRDefault="006A6B0C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9E6D1" w14:textId="6A0BF476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ćwiczenie 1 </w:t>
      </w:r>
    </w:p>
    <w:p w14:paraId="273C70F8" w14:textId="5A2A0C3A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Określ, które zdania są prawdziwe, a które fałszywe: </w:t>
      </w:r>
    </w:p>
    <w:p w14:paraId="68445577" w14:textId="4CAD0FF8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Orfeusz był królem. </w:t>
      </w:r>
    </w:p>
    <w:p w14:paraId="7249D075" w14:textId="264A89E4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Eurydyka była nimfą drzewną.  </w:t>
      </w:r>
    </w:p>
    <w:p w14:paraId="1498BFC8" w14:textId="7D492E29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Pogoń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Aristajosa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zakończyła się tragicznie. </w:t>
      </w:r>
    </w:p>
    <w:p w14:paraId="7B7CDF41" w14:textId="78AE38A2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Bronią Orfeusza była czarodziejska lutnia. </w:t>
      </w:r>
    </w:p>
    <w:p w14:paraId="4EBF8BB9" w14:textId="1834B59F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Aristajos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wiedział, że Eurydyka była żoną Orfeusza. </w:t>
      </w:r>
    </w:p>
    <w:p w14:paraId="392860BD" w14:textId="057978C5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Charon postanowił wypuścić Eurydykę. </w:t>
      </w:r>
    </w:p>
    <w:p w14:paraId="201AE2CD" w14:textId="4F31434D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Eurydyka nie oparła się pokusie i odwróciła się za siebie. </w:t>
      </w:r>
    </w:p>
    <w:p w14:paraId="2FEFB9FD" w14:textId="16AB5F7E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Orfeusz i Eurydyka żyli szczęśliwie na ziemi po uwolnieniu z Hadesu. </w:t>
      </w:r>
    </w:p>
    <w:p w14:paraId="7FAB4519" w14:textId="57260CDB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2 </w:t>
      </w:r>
    </w:p>
    <w:p w14:paraId="69C819FA" w14:textId="5DED1AF9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jakiś sposób reagowały na muzykę Orfeusza: </w:t>
      </w:r>
    </w:p>
    <w:p w14:paraId="6C30BB50" w14:textId="712A802E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drzewa – </w:t>
      </w:r>
    </w:p>
    <w:p w14:paraId="45C89972" w14:textId="6DD7E2BA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rzeki -</w:t>
      </w:r>
    </w:p>
    <w:p w14:paraId="1ED97BED" w14:textId="4673D1D6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dzikie zwierzęta –</w:t>
      </w:r>
    </w:p>
    <w:p w14:paraId="0F71DC75" w14:textId="4079802B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Charon- </w:t>
      </w:r>
    </w:p>
    <w:p w14:paraId="1036BD4D" w14:textId="44F9C771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Cerber- </w:t>
      </w:r>
    </w:p>
    <w:p w14:paraId="3D650A13" w14:textId="3C583549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Erynie </w:t>
      </w:r>
      <w:r w:rsid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0C576" w14:textId="072FEE7B" w:rsidR="006A6B0C" w:rsidRDefault="006A6B0C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wyszukaj z tekstu i zapisz cytaty. </w:t>
      </w:r>
    </w:p>
    <w:p w14:paraId="22A92C0A" w14:textId="272C19BD" w:rsidR="006A6B0C" w:rsidRPr="006A6B0C" w:rsidRDefault="006A6B0C" w:rsidP="006A6B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3 </w:t>
      </w:r>
    </w:p>
    <w:p w14:paraId="47253633" w14:textId="77777777" w:rsid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509AF" w14:textId="17075F58" w:rsidR="006A6B0C" w:rsidRP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0728001C" wp14:editId="12C47D4B">
            <wp:extent cx="3832732" cy="3147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49" cy="31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646D" w14:textId="03BA4B9D" w:rsidR="006A6B0C" w:rsidRDefault="006A6B0C" w:rsidP="006A6B0C">
      <w:pPr>
        <w:pStyle w:val="NormalnyWeb"/>
      </w:pPr>
      <w:r>
        <w:t xml:space="preserve">Przyjrzyj się wizerunkowi Orfeusza grającego na czarodziejskim instrumencie. </w:t>
      </w:r>
    </w:p>
    <w:p w14:paraId="3393A255" w14:textId="61E41CDC" w:rsidR="006A6B0C" w:rsidRPr="006A6B0C" w:rsidRDefault="006A6B0C" w:rsidP="006A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1C76973" w14:textId="77777777" w:rsidR="006A6B0C" w:rsidRP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Co wyraża twarz Orfeusza na obrazie? Zapisz – tutaj lub w zeszycie – określenia przeżywanych przez niego emocji</w:t>
      </w:r>
    </w:p>
    <w:p w14:paraId="5BB1660C" w14:textId="0733FC6A" w:rsidR="006A6B0C" w:rsidRP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5</w:t>
      </w:r>
    </w:p>
    <w:p w14:paraId="1A649EB0" w14:textId="3FA4D4A5" w:rsid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Wyobraź sobie, że posiadasz czarodziejską lutnię. W jakich sytuacjach warto by było jej użyć? Zapisz swoje propozycje tutaj lub w zeszycie.</w:t>
      </w:r>
    </w:p>
    <w:p w14:paraId="06374A3F" w14:textId="1628B1CE" w:rsidR="006A6B0C" w:rsidRPr="006A6B0C" w:rsidRDefault="006A6B0C" w:rsidP="006A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</w:p>
    <w:p w14:paraId="1227F488" w14:textId="3385F896" w:rsid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prośbę </w:t>
      </w: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imieniu Orfeusza do władcy podziemia </w:t>
      </w:r>
      <w:proofErr w:type="spellStart"/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>Hadesa</w:t>
      </w:r>
      <w:proofErr w:type="spellEnd"/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powtórne rozpatrzenie sprawy króla</w:t>
      </w:r>
      <w:r w:rsidRPr="006A6B0C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śpiewaka i zmianę decyzji o zatrzymaniu Eurydyki. Pamiętaj o argumentach popierających twoją prośbę.</w:t>
      </w:r>
    </w:p>
    <w:p w14:paraId="359E55B4" w14:textId="55E45396" w:rsidR="006A6B0C" w:rsidRP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wykonaj do dnia 27.04.2020 r. i wyślij na adres </w:t>
      </w:r>
      <w:hyperlink r:id="rId11" w:history="1">
        <w:r w:rsidRPr="006A6B0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sosw112@wp.pl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DDA826" w14:textId="77777777" w:rsid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2EC4B" w14:textId="77777777" w:rsid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B310E" w14:textId="317E8234" w:rsidR="006A6B0C" w:rsidRPr="006A6B0C" w:rsidRDefault="006A6B0C" w:rsidP="006A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DC8F2B" w14:textId="7B65D37A" w:rsidR="006A6B0C" w:rsidRDefault="006A6B0C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43C8B" w14:textId="77777777" w:rsid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8E8D6" w14:textId="77777777" w:rsidR="009A7F7D" w:rsidRPr="009A7F7D" w:rsidRDefault="009A7F7D" w:rsidP="009A7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9F7D2" w14:textId="77777777" w:rsidR="009A7F7D" w:rsidRPr="009A7F7D" w:rsidRDefault="009A7F7D">
      <w:pPr>
        <w:rPr>
          <w:rFonts w:ascii="Times New Roman" w:hAnsi="Times New Roman" w:cs="Times New Roman"/>
        </w:rPr>
      </w:pPr>
    </w:p>
    <w:sectPr w:rsidR="009A7F7D" w:rsidRPr="009A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04"/>
    <w:rsid w:val="00387DD1"/>
    <w:rsid w:val="006A6B0C"/>
    <w:rsid w:val="009A7F7D"/>
    <w:rsid w:val="00E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701"/>
  <w15:chartTrackingRefBased/>
  <w15:docId w15:val="{701EA812-340B-47EA-8E47-1C9E04BE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6B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ila-muzyki/Dafh8oP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sila-muzyki/Dafh8oP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ila-muzyki/Dafh8oP80" TargetMode="External"/><Relationship Id="rId11" Type="http://schemas.openxmlformats.org/officeDocument/2006/relationships/hyperlink" Target="mailto:sosw112@wp.pl" TargetMode="External"/><Relationship Id="rId5" Type="http://schemas.openxmlformats.org/officeDocument/2006/relationships/hyperlink" Target="https://epodreczniki.pl/a/sila-muzyki/Dafh8oP80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epodreczniki.pl/a/sila-muzyki/Dafh8oP80" TargetMode="External"/><Relationship Id="rId9" Type="http://schemas.openxmlformats.org/officeDocument/2006/relationships/hyperlink" Target="https://epodreczniki.pl/a/sila-muzyki/Dafh8oP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2020-04-20T20:25:00Z</dcterms:created>
  <dcterms:modified xsi:type="dcterms:W3CDTF">2020-04-20T20:25:00Z</dcterms:modified>
</cp:coreProperties>
</file>