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364" w:rsidRDefault="00700364" w:rsidP="007003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Klasa 4 ZET b</w:t>
      </w:r>
    </w:p>
    <w:p w:rsidR="00700364" w:rsidRDefault="00700364" w:rsidP="007003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Klasa 6 ZET b</w:t>
      </w:r>
    </w:p>
    <w:p w:rsidR="00700364" w:rsidRDefault="00700364" w:rsidP="007003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00364" w:rsidRDefault="00700364" w:rsidP="0070036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Przedmioty:     funkcjonowanie osobiste i społeczne;</w:t>
      </w:r>
    </w:p>
    <w:p w:rsidR="00700364" w:rsidRDefault="00700364" w:rsidP="0070036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zajęcia rozwijające komunikowanie się;</w:t>
      </w:r>
    </w:p>
    <w:p w:rsidR="00700364" w:rsidRDefault="00700364" w:rsidP="0070036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zajęcia rozwijające kreatywność</w:t>
      </w:r>
    </w:p>
    <w:p w:rsidR="00700364" w:rsidRDefault="00700364" w:rsidP="007003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0364" w:rsidRDefault="00700364" w:rsidP="007003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0364" w:rsidRDefault="00700364" w:rsidP="007003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Szanowni Rodzice,</w:t>
      </w:r>
    </w:p>
    <w:p w:rsidR="00700364" w:rsidRDefault="00700364" w:rsidP="007003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bardzo prosimy przeanalizować, porozmawiać, omówić z dzieckiem poniższe zagadnienia. Możecie Państwo skorzystać ze stron internetowych, które umożliwiają wykonywanie różnorodnych, ciekawych zadań przez dzieci:</w:t>
      </w:r>
    </w:p>
    <w:p w:rsidR="00700364" w:rsidRDefault="00700364" w:rsidP="007003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0364" w:rsidRDefault="00AB4865" w:rsidP="007003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5" w:history="1">
        <w:r w:rsidR="00700364">
          <w:rPr>
            <w:rStyle w:val="Hipercze"/>
            <w:rFonts w:ascii="Times New Roman" w:hAnsi="Times New Roman" w:cs="Times New Roman"/>
            <w:sz w:val="28"/>
            <w:szCs w:val="28"/>
          </w:rPr>
          <w:t>www.mac.pl/publikacje</w:t>
        </w:r>
      </w:hyperlink>
    </w:p>
    <w:p w:rsidR="00700364" w:rsidRDefault="00AB4865" w:rsidP="00700364">
      <w:pPr>
        <w:spacing w:after="0" w:line="240" w:lineRule="auto"/>
        <w:jc w:val="both"/>
      </w:pPr>
      <w:hyperlink r:id="rId6" w:history="1">
        <w:r w:rsidR="00700364">
          <w:rPr>
            <w:rStyle w:val="Hipercze"/>
            <w:rFonts w:eastAsia="Times New Roman" w:cs="Times New Roman"/>
            <w:color w:val="0000FF"/>
            <w:sz w:val="28"/>
            <w:szCs w:val="24"/>
            <w:lang w:eastAsia="pl-PL"/>
          </w:rPr>
          <w:t>www.gov.pl/web/zdalnelekcje/kregi-tematyczne1</w:t>
        </w:r>
      </w:hyperlink>
    </w:p>
    <w:p w:rsidR="00700364" w:rsidRDefault="00700364" w:rsidP="00700364">
      <w:pPr>
        <w:spacing w:after="0" w:line="240" w:lineRule="auto"/>
        <w:jc w:val="both"/>
      </w:pPr>
    </w:p>
    <w:p w:rsidR="00700364" w:rsidRDefault="00700364" w:rsidP="00700364">
      <w:pPr>
        <w:pStyle w:val="gwp9be42b13gwpf9a97ff7msonormal"/>
        <w:shd w:val="clear" w:color="auto" w:fill="FFFFFF"/>
        <w:rPr>
          <w:color w:val="1E90FF"/>
          <w:sz w:val="28"/>
          <w:szCs w:val="28"/>
        </w:rPr>
      </w:pPr>
      <w:r>
        <w:rPr>
          <w:rStyle w:val="gwp9be42b13highlight"/>
          <w:b/>
          <w:bCs/>
          <w:color w:val="1E90FF"/>
          <w:sz w:val="28"/>
          <w:szCs w:val="28"/>
          <w:shd w:val="clear" w:color="auto" w:fill="FFFFFF"/>
        </w:rPr>
        <w:t>Materiały pochodzące z PWN Wydawnictwa Szkolnego - Uczeń ze specjalnymi potrzebami edukacyjnymi </w:t>
      </w:r>
      <w:r>
        <w:rPr>
          <w:b/>
          <w:bCs/>
          <w:color w:val="1E90FF"/>
          <w:sz w:val="28"/>
          <w:szCs w:val="28"/>
        </w:rPr>
        <w:t>- </w:t>
      </w:r>
      <w:r>
        <w:rPr>
          <w:color w:val="1E90FF"/>
          <w:sz w:val="28"/>
          <w:szCs w:val="28"/>
        </w:rPr>
        <w:t>link poniżej:</w:t>
      </w:r>
    </w:p>
    <w:p w:rsidR="00700364" w:rsidRDefault="00AB4865" w:rsidP="00700364">
      <w:pPr>
        <w:pStyle w:val="NormalnyWeb"/>
        <w:shd w:val="clear" w:color="auto" w:fill="FFFFFF"/>
        <w:rPr>
          <w:color w:val="1E90FF"/>
          <w:sz w:val="28"/>
          <w:szCs w:val="28"/>
        </w:rPr>
      </w:pPr>
      <w:hyperlink r:id="rId7" w:history="1">
        <w:r w:rsidR="00700364">
          <w:rPr>
            <w:rStyle w:val="gwp9be42b13size"/>
            <w:b/>
            <w:bCs/>
            <w:color w:val="0C64C0"/>
            <w:sz w:val="28"/>
            <w:szCs w:val="28"/>
            <w:u w:val="single"/>
          </w:rPr>
          <w:t>https://www.wszpwn.com.pl/wydarzenie/bank-pomyslow-do-edukacji-domowej-uczen-ze-specjalnymi-potrzebami-edukacyjnymi,469.html</w:t>
        </w:r>
      </w:hyperlink>
    </w:p>
    <w:p w:rsidR="00700364" w:rsidRDefault="00700364" w:rsidP="007003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matmag.pl</w:t>
      </w:r>
    </w:p>
    <w:p w:rsidR="00700364" w:rsidRDefault="00700364" w:rsidP="007003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zdobywcywiedzy.pl</w:t>
      </w:r>
    </w:p>
    <w:p w:rsidR="00700364" w:rsidRDefault="00700364" w:rsidP="007003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matzoo.pl</w:t>
      </w:r>
    </w:p>
    <w:p w:rsidR="00700364" w:rsidRDefault="00700364" w:rsidP="00700364">
      <w:pPr>
        <w:spacing w:after="0" w:line="240" w:lineRule="auto"/>
        <w:jc w:val="both"/>
        <w:rPr>
          <w:sz w:val="28"/>
          <w:szCs w:val="28"/>
        </w:rPr>
      </w:pPr>
    </w:p>
    <w:p w:rsidR="00700364" w:rsidRDefault="00700364" w:rsidP="007003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Zachęcam również do zapoznawania swoich dzieci z zamieszczonymi materiałami edukacyjnymi – przykładami różnych ćwiczeń, które zamieszczone są w </w:t>
      </w:r>
      <w:r>
        <w:rPr>
          <w:rFonts w:ascii="Times New Roman" w:hAnsi="Times New Roman" w:cs="Times New Roman"/>
          <w:b/>
          <w:sz w:val="28"/>
          <w:szCs w:val="28"/>
        </w:rPr>
        <w:t>ZAŁĄCZNIKU.</w:t>
      </w:r>
    </w:p>
    <w:p w:rsidR="00700364" w:rsidRDefault="00700364" w:rsidP="0070036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00364" w:rsidRDefault="00700364" w:rsidP="007003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00364" w:rsidRDefault="00700364" w:rsidP="0070036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PRZEDMIOT: funkcjonowanie osobiste i społeczne;</w:t>
      </w:r>
    </w:p>
    <w:p w:rsidR="00700364" w:rsidRDefault="00700364" w:rsidP="0070036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zajęcia rozwijające komunikowanie się;</w:t>
      </w:r>
    </w:p>
    <w:p w:rsidR="00700364" w:rsidRDefault="00700364" w:rsidP="007003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364" w:rsidRDefault="00700364" w:rsidP="007003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TERMIN REALIZACJI: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15 - 19 czerwca 2020r.</w:t>
      </w:r>
    </w:p>
    <w:p w:rsidR="00700364" w:rsidRDefault="00700364" w:rsidP="00700364">
      <w:pPr>
        <w:rPr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TEMAT TYGODNIOWYCH ZAJĘĆ: </w:t>
      </w:r>
      <w:r w:rsidR="00F403D3">
        <w:rPr>
          <w:rFonts w:ascii="Times New Roman" w:hAnsi="Times New Roman" w:cs="Times New Roman"/>
          <w:b/>
          <w:i/>
          <w:sz w:val="28"/>
          <w:szCs w:val="28"/>
        </w:rPr>
        <w:t>„Stą</w:t>
      </w:r>
      <w:r>
        <w:rPr>
          <w:rFonts w:ascii="Times New Roman" w:hAnsi="Times New Roman" w:cs="Times New Roman"/>
          <w:b/>
          <w:i/>
          <w:sz w:val="28"/>
          <w:szCs w:val="28"/>
        </w:rPr>
        <w:t>d jestem”</w:t>
      </w:r>
    </w:p>
    <w:p w:rsidR="00700364" w:rsidRDefault="00700364" w:rsidP="007003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0364" w:rsidRPr="006C7B71" w:rsidRDefault="00700364" w:rsidP="007003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TREŚCI:</w:t>
      </w:r>
    </w:p>
    <w:p w:rsidR="000454A7" w:rsidRPr="008D67A9" w:rsidRDefault="000454A7" w:rsidP="008D67A9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D67A9">
        <w:rPr>
          <w:rFonts w:ascii="Times New Roman" w:hAnsi="Times New Roman" w:cs="Times New Roman"/>
          <w:color w:val="000000"/>
          <w:sz w:val="28"/>
          <w:szCs w:val="28"/>
        </w:rPr>
        <w:t>mieszkam w Polsce, kocham swój kraj</w:t>
      </w:r>
    </w:p>
    <w:p w:rsidR="000454A7" w:rsidRPr="007C7227" w:rsidRDefault="000454A7" w:rsidP="008D67A9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D67A9">
        <w:rPr>
          <w:rFonts w:ascii="Times New Roman" w:hAnsi="Times New Roman" w:cs="Times New Roman"/>
          <w:color w:val="000000"/>
          <w:sz w:val="28"/>
          <w:szCs w:val="28"/>
        </w:rPr>
        <w:t>podobieństw</w:t>
      </w:r>
      <w:r w:rsidR="00B6436E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8D67A9">
        <w:rPr>
          <w:rFonts w:ascii="Times New Roman" w:hAnsi="Times New Roman" w:cs="Times New Roman"/>
          <w:color w:val="000000"/>
          <w:sz w:val="28"/>
          <w:szCs w:val="28"/>
        </w:rPr>
        <w:t xml:space="preserve"> i różnice między życiem na wsi i w mieście</w:t>
      </w:r>
    </w:p>
    <w:p w:rsidR="007C7227" w:rsidRPr="00D40BED" w:rsidRDefault="007C7227" w:rsidP="008D67A9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moja miejscowość, mój adres</w:t>
      </w:r>
    </w:p>
    <w:p w:rsidR="00D40BED" w:rsidRPr="008D67A9" w:rsidRDefault="00D40BED" w:rsidP="008D67A9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poznawanie ważnych i ciekawych miejsc w swojej miejscowości</w:t>
      </w:r>
    </w:p>
    <w:p w:rsidR="000454A7" w:rsidRPr="008D67A9" w:rsidRDefault="000454A7" w:rsidP="008D67A9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D67A9">
        <w:rPr>
          <w:rFonts w:ascii="Times New Roman" w:hAnsi="Times New Roman" w:cs="Times New Roman"/>
          <w:color w:val="000000"/>
          <w:sz w:val="28"/>
          <w:szCs w:val="28"/>
        </w:rPr>
        <w:t>pisownia wielkich liter w nazwach miejscowości</w:t>
      </w:r>
    </w:p>
    <w:p w:rsidR="000454A7" w:rsidRPr="008D67A9" w:rsidRDefault="000454A7" w:rsidP="008D67A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8D67A9">
        <w:rPr>
          <w:rFonts w:ascii="Times New Roman" w:hAnsi="Times New Roman" w:cs="Times New Roman"/>
          <w:color w:val="000000"/>
          <w:sz w:val="28"/>
          <w:szCs w:val="28"/>
        </w:rPr>
        <w:t>środki transportu</w:t>
      </w:r>
    </w:p>
    <w:p w:rsidR="008D67A9" w:rsidRPr="008D67A9" w:rsidRDefault="008D67A9" w:rsidP="008D67A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8D67A9">
        <w:rPr>
          <w:rFonts w:ascii="Times New Roman" w:hAnsi="Times New Roman" w:cs="Times New Roman"/>
          <w:color w:val="000000"/>
          <w:sz w:val="28"/>
          <w:szCs w:val="28"/>
        </w:rPr>
        <w:t>pojazdy, które częściej spotkamy na wsi</w:t>
      </w:r>
    </w:p>
    <w:p w:rsidR="000454A7" w:rsidRPr="008D67A9" w:rsidRDefault="000454A7" w:rsidP="008D67A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8D67A9">
        <w:rPr>
          <w:rFonts w:ascii="Times New Roman" w:hAnsi="Times New Roman" w:cs="Times New Roman"/>
          <w:color w:val="000000"/>
          <w:sz w:val="28"/>
          <w:szCs w:val="28"/>
        </w:rPr>
        <w:t>zawod</w:t>
      </w:r>
      <w:r w:rsidR="008D67A9" w:rsidRPr="008D67A9">
        <w:rPr>
          <w:rFonts w:ascii="Times New Roman" w:hAnsi="Times New Roman" w:cs="Times New Roman"/>
          <w:color w:val="000000"/>
          <w:sz w:val="28"/>
          <w:szCs w:val="28"/>
        </w:rPr>
        <w:t>y wykonywane w mieście i na wsi</w:t>
      </w:r>
    </w:p>
    <w:p w:rsidR="008D67A9" w:rsidRPr="008D67A9" w:rsidRDefault="008D67A9" w:rsidP="008D67A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8D67A9">
        <w:rPr>
          <w:rFonts w:ascii="Times New Roman" w:hAnsi="Times New Roman" w:cs="Times New Roman"/>
          <w:color w:val="000000"/>
          <w:sz w:val="28"/>
          <w:szCs w:val="28"/>
        </w:rPr>
        <w:t xml:space="preserve">encyklopedia, mapa Polski - </w:t>
      </w:r>
      <w:r>
        <w:rPr>
          <w:rFonts w:ascii="Times New Roman" w:hAnsi="Times New Roman" w:cs="Times New Roman"/>
          <w:color w:val="000000"/>
          <w:sz w:val="28"/>
          <w:szCs w:val="28"/>
        </w:rPr>
        <w:t>jako ważne źródła informacji</w:t>
      </w:r>
    </w:p>
    <w:p w:rsidR="008D67A9" w:rsidRPr="008D67A9" w:rsidRDefault="008D67A9" w:rsidP="008D67A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8D67A9">
        <w:rPr>
          <w:rFonts w:ascii="Times New Roman" w:hAnsi="Times New Roman" w:cs="Times New Roman"/>
          <w:color w:val="000000"/>
          <w:sz w:val="28"/>
          <w:szCs w:val="28"/>
        </w:rPr>
        <w:t>nazwy kierunków geograficznych</w:t>
      </w:r>
    </w:p>
    <w:p w:rsidR="008D67A9" w:rsidRPr="008D67A9" w:rsidRDefault="008D67A9" w:rsidP="008D67A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8D67A9">
        <w:rPr>
          <w:rFonts w:ascii="Times New Roman" w:hAnsi="Times New Roman" w:cs="Times New Roman"/>
          <w:color w:val="000000"/>
          <w:sz w:val="28"/>
          <w:szCs w:val="28"/>
        </w:rPr>
        <w:t>poznawanie pojęcia „krajobraz”</w:t>
      </w:r>
    </w:p>
    <w:p w:rsidR="008D67A9" w:rsidRPr="008D67A9" w:rsidRDefault="008D67A9" w:rsidP="008D67A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8D67A9">
        <w:rPr>
          <w:rFonts w:ascii="Times New Roman" w:hAnsi="Times New Roman" w:cs="Times New Roman"/>
          <w:color w:val="000000"/>
          <w:sz w:val="28"/>
          <w:szCs w:val="28"/>
        </w:rPr>
        <w:t>rozpoznawanie i nazywanie polskich krajobrazów oraz ich elementów</w:t>
      </w:r>
    </w:p>
    <w:p w:rsidR="008D67A9" w:rsidRPr="008D67A9" w:rsidRDefault="00A96F8F" w:rsidP="008D67A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poznajemy sztukę ludową</w:t>
      </w:r>
    </w:p>
    <w:p w:rsidR="008D67A9" w:rsidRPr="008D67A9" w:rsidRDefault="008D67A9" w:rsidP="008D67A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8D67A9">
        <w:rPr>
          <w:rFonts w:ascii="Times New Roman" w:hAnsi="Times New Roman" w:cs="Times New Roman"/>
          <w:color w:val="000000"/>
          <w:sz w:val="28"/>
          <w:szCs w:val="28"/>
        </w:rPr>
        <w:t>rodzaje wytworów sztuki ludowej</w:t>
      </w:r>
    </w:p>
    <w:p w:rsidR="00700364" w:rsidRPr="008D67A9" w:rsidRDefault="00700364" w:rsidP="008D67A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D67A9">
        <w:rPr>
          <w:rFonts w:ascii="Times New Roman" w:hAnsi="Times New Roman" w:cs="Times New Roman"/>
          <w:sz w:val="28"/>
          <w:szCs w:val="28"/>
        </w:rPr>
        <w:t>swobodne formułowanie wypowiedzi na temat oglądanych ilustracji</w:t>
      </w:r>
    </w:p>
    <w:p w:rsidR="00700364" w:rsidRPr="008D67A9" w:rsidRDefault="00700364" w:rsidP="008D67A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D67A9">
        <w:rPr>
          <w:rFonts w:ascii="Times New Roman" w:hAnsi="Times New Roman" w:cs="Times New Roman"/>
          <w:sz w:val="28"/>
          <w:szCs w:val="28"/>
        </w:rPr>
        <w:t>analiza treści czytanych tekstów</w:t>
      </w:r>
    </w:p>
    <w:p w:rsidR="00700364" w:rsidRPr="008D67A9" w:rsidRDefault="00700364" w:rsidP="008D67A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D67A9">
        <w:rPr>
          <w:rFonts w:ascii="Times New Roman" w:hAnsi="Times New Roman" w:cs="Times New Roman"/>
          <w:sz w:val="28"/>
          <w:szCs w:val="28"/>
        </w:rPr>
        <w:t>wzbogacanie słownictwa biernego i czynnego ucznia</w:t>
      </w:r>
    </w:p>
    <w:p w:rsidR="00700364" w:rsidRPr="008D67A9" w:rsidRDefault="00700364" w:rsidP="008D67A9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8D67A9">
        <w:rPr>
          <w:rFonts w:ascii="Times New Roman" w:hAnsi="Times New Roman" w:cs="Times New Roman"/>
          <w:sz w:val="28"/>
          <w:szCs w:val="28"/>
        </w:rPr>
        <w:t>kształcenie umiejętności czytania ze zrozumieniem</w:t>
      </w:r>
    </w:p>
    <w:p w:rsidR="00700364" w:rsidRPr="008D67A9" w:rsidRDefault="00700364" w:rsidP="008D67A9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8D67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uczenie się zdobywania informacji, zadawania pytań</w:t>
      </w:r>
    </w:p>
    <w:p w:rsidR="00700364" w:rsidRPr="008D67A9" w:rsidRDefault="00700364" w:rsidP="008D67A9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67A9">
        <w:rPr>
          <w:rFonts w:ascii="Times New Roman" w:hAnsi="Times New Roman" w:cs="Times New Roman"/>
          <w:color w:val="000000" w:themeColor="text1"/>
          <w:sz w:val="28"/>
          <w:szCs w:val="28"/>
        </w:rPr>
        <w:t>rozmowa, opis, wyjaśnienie</w:t>
      </w:r>
    </w:p>
    <w:p w:rsidR="00700364" w:rsidRPr="008D67A9" w:rsidRDefault="00700364" w:rsidP="008D67A9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6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odpowiedzi na pytania </w:t>
      </w:r>
    </w:p>
    <w:p w:rsidR="00700364" w:rsidRPr="008D67A9" w:rsidRDefault="00700364" w:rsidP="008D67A9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67A9">
        <w:rPr>
          <w:rFonts w:ascii="Times New Roman" w:hAnsi="Times New Roman" w:cs="Times New Roman"/>
          <w:color w:val="000000" w:themeColor="text1"/>
          <w:sz w:val="28"/>
          <w:szCs w:val="28"/>
        </w:rPr>
        <w:t>ćwiczenie poprawnej i wyrazistej wymowy</w:t>
      </w:r>
    </w:p>
    <w:p w:rsidR="00700364" w:rsidRDefault="00700364" w:rsidP="00700364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czytanie książek, informacji przez rodzica</w:t>
      </w:r>
    </w:p>
    <w:p w:rsidR="00700364" w:rsidRDefault="00700364" w:rsidP="00700364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uczenie się i doskonalenie wyrażania własnego zdania</w:t>
      </w:r>
    </w:p>
    <w:p w:rsidR="00700364" w:rsidRDefault="00700364" w:rsidP="00700364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uczenie się pracy z tekstem, w tym branie udziału w „czytaniu uczestniczącym”, próby komponowania własnych tekstów</w:t>
      </w:r>
    </w:p>
    <w:p w:rsidR="00700364" w:rsidRDefault="00700364" w:rsidP="0070036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3FB0" w:rsidRDefault="00AB4865" w:rsidP="00700364">
      <w:pPr>
        <w:spacing w:after="0" w:line="240" w:lineRule="auto"/>
        <w:jc w:val="both"/>
      </w:pPr>
      <w:hyperlink r:id="rId8" w:history="1">
        <w:r w:rsidR="007F3FB0">
          <w:rPr>
            <w:rStyle w:val="Hipercze"/>
          </w:rPr>
          <w:t>https://www.youtube.com/watch?v=YCelkqmkxMs</w:t>
        </w:r>
      </w:hyperlink>
    </w:p>
    <w:p w:rsidR="007F3FB0" w:rsidRDefault="00AB4865" w:rsidP="00700364">
      <w:pPr>
        <w:spacing w:after="0" w:line="240" w:lineRule="auto"/>
        <w:jc w:val="both"/>
      </w:pPr>
      <w:hyperlink r:id="rId9" w:history="1">
        <w:r w:rsidR="007F3FB0">
          <w:rPr>
            <w:rStyle w:val="Hipercze"/>
          </w:rPr>
          <w:t>https://www.youtube.com/watch?v=fTAKRwHG09I</w:t>
        </w:r>
      </w:hyperlink>
    </w:p>
    <w:p w:rsidR="005E288C" w:rsidRDefault="00AB4865" w:rsidP="00700364">
      <w:pPr>
        <w:spacing w:after="0" w:line="240" w:lineRule="auto"/>
        <w:jc w:val="both"/>
      </w:pPr>
      <w:hyperlink r:id="rId10" w:history="1">
        <w:r w:rsidR="005E288C">
          <w:rPr>
            <w:rStyle w:val="Hipercze"/>
          </w:rPr>
          <w:t>https://www.youtube.com/watch?v=vO5NvfQ92bc</w:t>
        </w:r>
      </w:hyperlink>
    </w:p>
    <w:p w:rsidR="007C7227" w:rsidRDefault="00AB4865" w:rsidP="00700364">
      <w:pPr>
        <w:spacing w:after="0" w:line="240" w:lineRule="auto"/>
        <w:jc w:val="both"/>
      </w:pPr>
      <w:hyperlink r:id="rId11" w:history="1">
        <w:r w:rsidR="007C7227">
          <w:rPr>
            <w:rStyle w:val="Hipercze"/>
          </w:rPr>
          <w:t>https://www.youtube.com/watch?v=QzY194FEjjc</w:t>
        </w:r>
      </w:hyperlink>
    </w:p>
    <w:p w:rsidR="00A42BDA" w:rsidRDefault="00AB4865" w:rsidP="00700364">
      <w:pPr>
        <w:spacing w:after="0" w:line="240" w:lineRule="auto"/>
        <w:jc w:val="both"/>
      </w:pPr>
      <w:hyperlink r:id="rId12" w:history="1">
        <w:r w:rsidR="00A42BDA">
          <w:rPr>
            <w:rStyle w:val="Hipercze"/>
          </w:rPr>
          <w:t>https://www.youtube.com/watch?v=pdr7gihvtfo</w:t>
        </w:r>
      </w:hyperlink>
    </w:p>
    <w:p w:rsidR="00700364" w:rsidRDefault="00700364" w:rsidP="0070036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piosenki:</w:t>
      </w:r>
    </w:p>
    <w:p w:rsidR="00B6436E" w:rsidRDefault="00AB4865" w:rsidP="00700364">
      <w:pPr>
        <w:spacing w:after="0" w:line="240" w:lineRule="auto"/>
        <w:jc w:val="both"/>
      </w:pPr>
      <w:hyperlink r:id="rId13" w:history="1">
        <w:r w:rsidR="00B6436E">
          <w:rPr>
            <w:rStyle w:val="Hipercze"/>
          </w:rPr>
          <w:t>https://www.youtube.com/watch?v=zrgdhWlyN80</w:t>
        </w:r>
      </w:hyperlink>
    </w:p>
    <w:p w:rsidR="005B674D" w:rsidRDefault="00AB4865" w:rsidP="00700364">
      <w:pPr>
        <w:spacing w:after="0" w:line="240" w:lineRule="auto"/>
        <w:jc w:val="both"/>
        <w:rPr>
          <w:rFonts w:ascii="Times New Roman" w:hAnsi="Times New Roman" w:cs="Times New Roman"/>
        </w:rPr>
      </w:pPr>
      <w:hyperlink r:id="rId14" w:history="1">
        <w:r w:rsidR="005B674D">
          <w:rPr>
            <w:rStyle w:val="Hipercze"/>
          </w:rPr>
          <w:t>https://www.youtube.com/watch?v=FDY3HNRUaeE</w:t>
        </w:r>
      </w:hyperlink>
    </w:p>
    <w:p w:rsidR="00700364" w:rsidRDefault="00700364" w:rsidP="007003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00364" w:rsidRDefault="00700364" w:rsidP="007003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00364" w:rsidRDefault="00700364" w:rsidP="0070036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PRZEDMIOT: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zajęcia rozwijające kreatywność</w:t>
      </w:r>
    </w:p>
    <w:p w:rsidR="00700364" w:rsidRDefault="00700364" w:rsidP="0070036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0364" w:rsidRDefault="00700364" w:rsidP="007003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TERMIN REALIZACJI: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15 - 19 czerwca 2020r.</w:t>
      </w:r>
    </w:p>
    <w:p w:rsidR="00700364" w:rsidRDefault="00700364" w:rsidP="00700364">
      <w:pPr>
        <w:rPr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TEMAT TYGODNIOWYCH ZAJĘĆ: </w:t>
      </w:r>
      <w:r w:rsidR="00F403D3">
        <w:rPr>
          <w:rFonts w:ascii="Times New Roman" w:hAnsi="Times New Roman" w:cs="Times New Roman"/>
          <w:b/>
          <w:i/>
          <w:sz w:val="28"/>
          <w:szCs w:val="28"/>
        </w:rPr>
        <w:t>„Stą</w:t>
      </w:r>
      <w:r>
        <w:rPr>
          <w:rFonts w:ascii="Times New Roman" w:hAnsi="Times New Roman" w:cs="Times New Roman"/>
          <w:b/>
          <w:i/>
          <w:sz w:val="28"/>
          <w:szCs w:val="28"/>
        </w:rPr>
        <w:t>d jestem”</w:t>
      </w:r>
    </w:p>
    <w:p w:rsidR="00700364" w:rsidRDefault="00700364" w:rsidP="007003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TREŚCI:</w:t>
      </w:r>
    </w:p>
    <w:p w:rsidR="00700364" w:rsidRDefault="00700364" w:rsidP="00700364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zdobywanie umiejętności technicznych i wykorzystywanie ich                       w różnych sytuacjach życiowych</w:t>
      </w:r>
    </w:p>
    <w:p w:rsidR="00700364" w:rsidRDefault="00700364" w:rsidP="00700364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motywowanie do aktywności – wspólne spędzanie wolnego czasu                       i aktywny w nich udział </w:t>
      </w:r>
    </w:p>
    <w:p w:rsidR="00700364" w:rsidRDefault="00700364" w:rsidP="00700364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korzystanie z urządzeń technicznych, ułatwiających funkcjonowanie                   w życiu</w:t>
      </w:r>
    </w:p>
    <w:p w:rsidR="00700364" w:rsidRDefault="00700364" w:rsidP="00700364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rozwijanie wrażliwości i kreatywności artystycznej zgodnie                                 z potrzebami i możliwościami uczniów; rozwijanie ich zainteresowań zwłaszcza muzycznych, tanecznych, plastyczno-technicznych, sportowych</w:t>
      </w:r>
    </w:p>
    <w:p w:rsidR="00700364" w:rsidRDefault="00700364" w:rsidP="00700364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rozwijanie w uczniach postawy ciekawości, otwartości i poszanowania innych</w:t>
      </w:r>
    </w:p>
    <w:p w:rsidR="00700364" w:rsidRDefault="00700364" w:rsidP="00700364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rozwijanie wyobraźni, zainteresowań, motywacji do działania                          i aktywności twórczej uczniów oraz wyrażanie przeżyć i emocji za pomocą dostępnych dla nich środków wyrazu, także artystycznych, praktycznych i technicznych.</w:t>
      </w:r>
    </w:p>
    <w:p w:rsidR="00700364" w:rsidRDefault="00700364" w:rsidP="00700364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364" w:rsidRDefault="00700364" w:rsidP="00700364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364" w:rsidRDefault="000C03A0" w:rsidP="007003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D0634">
        <w:rPr>
          <w:rFonts w:ascii="Times New Roman" w:hAnsi="Times New Roman" w:cs="Times New Roman"/>
          <w:sz w:val="28"/>
          <w:szCs w:val="28"/>
        </w:rPr>
        <w:t xml:space="preserve"> O</w:t>
      </w:r>
      <w:r w:rsidR="008F62E8">
        <w:rPr>
          <w:rFonts w:ascii="Times New Roman" w:hAnsi="Times New Roman" w:cs="Times New Roman"/>
          <w:sz w:val="28"/>
          <w:szCs w:val="28"/>
        </w:rPr>
        <w:t xml:space="preserve"> … </w:t>
      </w:r>
      <w:r w:rsidR="00ED0634">
        <w:rPr>
          <w:rFonts w:ascii="Times New Roman" w:hAnsi="Times New Roman" w:cs="Times New Roman"/>
          <w:sz w:val="28"/>
          <w:szCs w:val="28"/>
        </w:rPr>
        <w:t xml:space="preserve"> jak orgiami– kwadratowe koło</w:t>
      </w:r>
    </w:p>
    <w:p w:rsidR="00ED0634" w:rsidRPr="00ED0634" w:rsidRDefault="00ED0634" w:rsidP="00ED06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634">
        <w:rPr>
          <w:rFonts w:ascii="Times New Roman" w:hAnsi="Times New Roman" w:cs="Times New Roman"/>
          <w:b/>
          <w:sz w:val="24"/>
          <w:szCs w:val="24"/>
        </w:rPr>
        <w:t>„Zwierzęta na wsi”</w:t>
      </w:r>
    </w:p>
    <w:p w:rsidR="00442D4F" w:rsidRDefault="00ED0634">
      <w:r>
        <w:rPr>
          <w:noProof/>
          <w:lang w:eastAsia="pl-PL"/>
        </w:rPr>
        <w:drawing>
          <wp:inline distT="0" distB="0" distL="0" distR="0">
            <wp:extent cx="5762400" cy="3254400"/>
            <wp:effectExtent l="19050" t="0" r="0" b="0"/>
            <wp:docPr id="11" name="Obraz 10" descr="origami kół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rigami kółkow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634" w:rsidRPr="00ED0634" w:rsidRDefault="00ED0634" w:rsidP="00ED06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Przygotowanie kółek, kółeczek w różnych kolorach o różnej wielkości.</w:t>
      </w:r>
    </w:p>
    <w:p w:rsidR="00EB1706" w:rsidRDefault="00ED0634">
      <w:r>
        <w:rPr>
          <w:noProof/>
          <w:lang w:eastAsia="pl-PL"/>
        </w:rPr>
        <w:lastRenderedPageBreak/>
        <w:drawing>
          <wp:inline distT="0" distB="0" distL="0" distR="0">
            <wp:extent cx="2318410" cy="1893600"/>
            <wp:effectExtent l="19050" t="0" r="5690" b="0"/>
            <wp:docPr id="13" name="Obraz 13" descr="http://4.bp.blogspot.com/-NQrpndV8_0g/VcslNhKr-RI/AAAAAAAARt4/gyFfPKCTLFU/s1600/DSC0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NQrpndV8_0g/VcslNhKr-RI/AAAAAAAARt4/gyFfPKCTLFU/s1600/DSC046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13" cy="189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0634">
        <w:t xml:space="preserve"> </w:t>
      </w:r>
      <w:r>
        <w:rPr>
          <w:noProof/>
          <w:lang w:eastAsia="pl-PL"/>
        </w:rPr>
        <w:drawing>
          <wp:inline distT="0" distB="0" distL="0" distR="0">
            <wp:extent cx="2371350" cy="1893600"/>
            <wp:effectExtent l="19050" t="0" r="0" b="0"/>
            <wp:docPr id="16" name="Obraz 16" descr="http://1.bp.blogspot.com/-LwM_zZLEtAU/VcslH0oqRlI/AAAAAAAARtc/XXE9_yfVeZw/s1600/DSC0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LwM_zZLEtAU/VcslH0oqRlI/AAAAAAAARtc/XXE9_yfVeZw/s1600/DSC046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597" cy="189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634" w:rsidRPr="009B7291" w:rsidRDefault="00ED0634">
      <w:pPr>
        <w:rPr>
          <w:rFonts w:ascii="Times New Roman" w:hAnsi="Times New Roman" w:cs="Times New Roman"/>
          <w:b/>
        </w:rPr>
      </w:pPr>
      <w:r w:rsidRPr="009B7291">
        <w:rPr>
          <w:rFonts w:ascii="Times New Roman" w:hAnsi="Times New Roman" w:cs="Times New Roman"/>
          <w:b/>
        </w:rPr>
        <w:t xml:space="preserve">KROWA </w:t>
      </w:r>
    </w:p>
    <w:p w:rsidR="00EB1706" w:rsidRDefault="00ED0634">
      <w:r>
        <w:rPr>
          <w:noProof/>
          <w:lang w:eastAsia="pl-PL"/>
        </w:rPr>
        <w:drawing>
          <wp:inline distT="0" distB="0" distL="0" distR="0">
            <wp:extent cx="3148950" cy="2858400"/>
            <wp:effectExtent l="19050" t="0" r="0" b="0"/>
            <wp:docPr id="19" name="Obraz 19" descr="http://1.bp.blogspot.com/-yaDA0271Z5o/VcslF56HPFI/AAAAAAAARs8/16bBOvK8bUQ/s64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yaDA0271Z5o/VcslF56HPFI/AAAAAAAARs8/16bBOvK8bUQ/s640/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022" cy="285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706" w:rsidRPr="009B7291" w:rsidRDefault="00ED0634">
      <w:pPr>
        <w:rPr>
          <w:rFonts w:ascii="Times New Roman" w:hAnsi="Times New Roman" w:cs="Times New Roman"/>
          <w:b/>
        </w:rPr>
      </w:pPr>
      <w:r w:rsidRPr="009B7291">
        <w:rPr>
          <w:rFonts w:ascii="Times New Roman" w:hAnsi="Times New Roman" w:cs="Times New Roman"/>
          <w:b/>
        </w:rPr>
        <w:t>Jak jest krowa musi być KOŃ</w:t>
      </w:r>
    </w:p>
    <w:p w:rsidR="00EB1706" w:rsidRDefault="00ED0634">
      <w:r>
        <w:rPr>
          <w:noProof/>
          <w:lang w:eastAsia="pl-PL"/>
        </w:rPr>
        <w:drawing>
          <wp:inline distT="0" distB="0" distL="0" distR="0">
            <wp:extent cx="3105750" cy="3031200"/>
            <wp:effectExtent l="19050" t="0" r="0" b="0"/>
            <wp:docPr id="22" name="Obraz 22" descr="http://3.bp.blogspot.com/-P1n5DZfWd0c/VcslGQHInDI/AAAAAAAARtY/h391xOwzmfM/s64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3.bp.blogspot.com/-P1n5DZfWd0c/VcslGQHInDI/AAAAAAAARtY/h391xOwzmfM/s640/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483" cy="303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706" w:rsidRPr="009B7291" w:rsidRDefault="00ED0634">
      <w:pPr>
        <w:rPr>
          <w:rFonts w:ascii="Times New Roman" w:hAnsi="Times New Roman" w:cs="Times New Roman"/>
          <w:b/>
        </w:rPr>
      </w:pPr>
      <w:r w:rsidRPr="009B7291">
        <w:rPr>
          <w:rFonts w:ascii="Times New Roman" w:hAnsi="Times New Roman" w:cs="Times New Roman"/>
          <w:b/>
        </w:rPr>
        <w:lastRenderedPageBreak/>
        <w:t>Kogut i kurczaki</w:t>
      </w:r>
    </w:p>
    <w:p w:rsidR="00ED0634" w:rsidRDefault="00ED0634">
      <w:r>
        <w:rPr>
          <w:noProof/>
          <w:lang w:eastAsia="pl-PL"/>
        </w:rPr>
        <w:drawing>
          <wp:inline distT="0" distB="0" distL="0" distR="0">
            <wp:extent cx="3235350" cy="2779200"/>
            <wp:effectExtent l="19050" t="0" r="3150" b="0"/>
            <wp:docPr id="25" name="Obraz 25" descr="http://4.bp.blogspot.com/-c2w1DF08fA8/VcslGPTp6jI/AAAAAAAARtA/BdbXPauNa-s/s64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4.bp.blogspot.com/-c2w1DF08fA8/VcslGPTp6jI/AAAAAAAARtA/BdbXPauNa-s/s640/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177" cy="277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706" w:rsidRPr="009B7291" w:rsidRDefault="00ED0634">
      <w:pPr>
        <w:rPr>
          <w:rFonts w:ascii="Times New Roman" w:hAnsi="Times New Roman" w:cs="Times New Roman"/>
          <w:b/>
        </w:rPr>
      </w:pPr>
      <w:r w:rsidRPr="009B7291">
        <w:rPr>
          <w:rFonts w:ascii="Times New Roman" w:hAnsi="Times New Roman" w:cs="Times New Roman"/>
          <w:b/>
        </w:rPr>
        <w:t>Świnka i jej zabawy w błocie…</w:t>
      </w:r>
    </w:p>
    <w:p w:rsidR="00EB1706" w:rsidRDefault="00ED0634">
      <w:r>
        <w:rPr>
          <w:noProof/>
          <w:lang w:eastAsia="pl-PL"/>
        </w:rPr>
        <w:drawing>
          <wp:inline distT="0" distB="0" distL="0" distR="0">
            <wp:extent cx="3227730" cy="2469600"/>
            <wp:effectExtent l="19050" t="0" r="0" b="0"/>
            <wp:docPr id="28" name="Obraz 28" descr="http://2.bp.blogspot.com/-AGRAgnVKjYE/VcslHbfqRqI/AAAAAAAARtU/BmTWYJzEAIs/s16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2.bp.blogspot.com/-AGRAgnVKjYE/VcslHbfqRqI/AAAAAAAARtU/BmTWYJzEAIs/s1600/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783" cy="247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706" w:rsidRPr="009B7291" w:rsidRDefault="00ED0634">
      <w:pPr>
        <w:rPr>
          <w:rFonts w:ascii="Times New Roman" w:hAnsi="Times New Roman" w:cs="Times New Roman"/>
          <w:b/>
        </w:rPr>
      </w:pPr>
      <w:r w:rsidRPr="009B7291">
        <w:rPr>
          <w:rFonts w:ascii="Times New Roman" w:hAnsi="Times New Roman" w:cs="Times New Roman"/>
          <w:b/>
        </w:rPr>
        <w:t>Oraz kaczuszki pływające w stawie</w:t>
      </w:r>
    </w:p>
    <w:p w:rsidR="00EB1706" w:rsidRDefault="00ED0634">
      <w:r>
        <w:rPr>
          <w:noProof/>
          <w:lang w:eastAsia="pl-PL"/>
        </w:rPr>
        <w:drawing>
          <wp:inline distT="0" distB="0" distL="0" distR="0">
            <wp:extent cx="3213750" cy="2347200"/>
            <wp:effectExtent l="19050" t="0" r="5700" b="0"/>
            <wp:docPr id="31" name="Obraz 31" descr="http://1.bp.blogspot.com/-C3G30Z2cFvQ/VcsmQkaGLRI/AAAAAAAARt8/F6lFv2QS-E8/s40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1.bp.blogspot.com/-C3G30Z2cFvQ/VcsmQkaGLRI/AAAAAAAARt8/F6lFv2QS-E8/s400/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50" cy="234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706" w:rsidRPr="009B7291" w:rsidRDefault="00ED0634">
      <w:pPr>
        <w:rPr>
          <w:rFonts w:ascii="Times New Roman" w:hAnsi="Times New Roman" w:cs="Times New Roman"/>
          <w:b/>
        </w:rPr>
      </w:pPr>
      <w:r w:rsidRPr="009B7291">
        <w:rPr>
          <w:rFonts w:ascii="Times New Roman" w:hAnsi="Times New Roman" w:cs="Times New Roman"/>
          <w:b/>
        </w:rPr>
        <w:lastRenderedPageBreak/>
        <w:t xml:space="preserve">Na koniec przyklej trawkę z bibuły, słoneczko, chmurkę i gotowe! </w:t>
      </w:r>
    </w:p>
    <w:p w:rsidR="00EB1706" w:rsidRDefault="00ED0634">
      <w:r>
        <w:rPr>
          <w:noProof/>
          <w:lang w:eastAsia="pl-PL"/>
        </w:rPr>
        <w:drawing>
          <wp:inline distT="0" distB="0" distL="0" distR="0">
            <wp:extent cx="3660150" cy="2707200"/>
            <wp:effectExtent l="19050" t="0" r="0" b="0"/>
            <wp:docPr id="34" name="Obraz 34" descr="http://4.bp.blogspot.com/-L9YYSPhXhRo/VcsmRx1ghpI/AAAAAAAARuE/uUxDpOsYAWo/s640/DSC0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4.bp.blogspot.com/-L9YYSPhXhRo/VcsmRx1ghpI/AAAAAAAARuE/uUxDpOsYAWo/s640/DSC0475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083" cy="270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DA" w:rsidRDefault="00A42BDA"/>
    <w:p w:rsidR="008F62E8" w:rsidRDefault="008F62E8"/>
    <w:p w:rsidR="008F62E8" w:rsidRDefault="008F62E8"/>
    <w:p w:rsidR="008F62E8" w:rsidRDefault="008F62E8"/>
    <w:p w:rsidR="008F62E8" w:rsidRDefault="008F62E8"/>
    <w:p w:rsidR="008F62E8" w:rsidRDefault="008F62E8"/>
    <w:p w:rsidR="008F62E8" w:rsidRDefault="008F62E8"/>
    <w:p w:rsidR="008F62E8" w:rsidRDefault="008F62E8"/>
    <w:p w:rsidR="008F62E8" w:rsidRDefault="008F62E8"/>
    <w:p w:rsidR="008F62E8" w:rsidRDefault="008F62E8"/>
    <w:p w:rsidR="008F62E8" w:rsidRDefault="008F62E8"/>
    <w:p w:rsidR="008F62E8" w:rsidRDefault="008F62E8"/>
    <w:p w:rsidR="008F62E8" w:rsidRDefault="008F62E8"/>
    <w:p w:rsidR="008F62E8" w:rsidRDefault="008F62E8"/>
    <w:p w:rsidR="008F62E8" w:rsidRDefault="008F62E8"/>
    <w:p w:rsidR="008F62E8" w:rsidRDefault="008F62E8"/>
    <w:p w:rsidR="008F62E8" w:rsidRDefault="008F62E8"/>
    <w:p w:rsidR="008F62E8" w:rsidRDefault="008F62E8"/>
    <w:p w:rsidR="00EB1706" w:rsidRDefault="00EB1706">
      <w:pPr>
        <w:rPr>
          <w:rFonts w:ascii="Times New Roman" w:hAnsi="Times New Roman" w:cs="Times New Roman"/>
          <w:sz w:val="28"/>
          <w:szCs w:val="28"/>
        </w:rPr>
      </w:pPr>
      <w:r w:rsidRPr="00EB1706">
        <w:rPr>
          <w:rFonts w:ascii="Times New Roman" w:hAnsi="Times New Roman" w:cs="Times New Roman"/>
          <w:sz w:val="28"/>
          <w:szCs w:val="28"/>
          <w:u w:val="single"/>
        </w:rPr>
        <w:lastRenderedPageBreak/>
        <w:t>Przeczytaj wiersz</w:t>
      </w:r>
      <w:r w:rsidRPr="00EB1706">
        <w:rPr>
          <w:rFonts w:ascii="Times New Roman" w:hAnsi="Times New Roman" w:cs="Times New Roman"/>
          <w:sz w:val="28"/>
          <w:szCs w:val="28"/>
        </w:rPr>
        <w:t xml:space="preserve"> pt. „</w:t>
      </w:r>
      <w:r w:rsidRPr="00EB1706">
        <w:rPr>
          <w:rFonts w:ascii="Times New Roman" w:hAnsi="Times New Roman" w:cs="Times New Roman"/>
          <w:i/>
          <w:sz w:val="28"/>
          <w:szCs w:val="28"/>
        </w:rPr>
        <w:t>Ukochany kraj</w:t>
      </w:r>
      <w:r w:rsidRPr="00EB1706">
        <w:rPr>
          <w:rFonts w:ascii="Times New Roman" w:hAnsi="Times New Roman" w:cs="Times New Roman"/>
          <w:sz w:val="28"/>
          <w:szCs w:val="28"/>
        </w:rPr>
        <w:t>” Konstantego Ildefonsa Gałczyńskiego</w:t>
      </w:r>
    </w:p>
    <w:p w:rsidR="00EB1706" w:rsidRDefault="00EB17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(…)</w:t>
      </w:r>
    </w:p>
    <w:p w:rsidR="00EB1706" w:rsidRDefault="00EB170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1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Ukochany kraj,</w:t>
      </w:r>
      <w:r w:rsidRPr="00EB17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1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umiłowany kraj,</w:t>
      </w:r>
      <w:r w:rsidRPr="00EB17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1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ukochane i miasta, i wioski,</w:t>
      </w:r>
      <w:r w:rsidRPr="00EB17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1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ukochany kraj,</w:t>
      </w:r>
      <w:r w:rsidRPr="00EB17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1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umiłowany kraj,</w:t>
      </w:r>
      <w:r w:rsidRPr="00EB17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1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ukochany, jedyny, nasz, polski.</w:t>
      </w:r>
      <w:r w:rsidRPr="00EB17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1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Ukochany kraj,</w:t>
      </w:r>
      <w:r w:rsidRPr="00EB17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1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umiłowany kraj,</w:t>
      </w:r>
      <w:r w:rsidRPr="00EB17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1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ukochana i ziemia, i nazwa,</w:t>
      </w:r>
      <w:r w:rsidRPr="00EB17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1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ukochany kraj,</w:t>
      </w:r>
      <w:r w:rsidRPr="00EB17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1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umiłowany kraj,</w:t>
      </w:r>
      <w:r w:rsidRPr="00EB17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1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nasza droga i słońce, i gwiazda.</w:t>
      </w:r>
    </w:p>
    <w:p w:rsidR="00EB1706" w:rsidRDefault="00EB1706">
      <w:p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EB1706" w:rsidRDefault="00EB1706">
      <w:p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EB1706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Powiedz, dlaczego kochamy nasz kraj. Co w nim kochamy?</w:t>
      </w:r>
    </w:p>
    <w:p w:rsidR="00B6436E" w:rsidRDefault="00B6436E">
      <w:p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B6436E" w:rsidRDefault="00B6436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Napisz swój adres: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……………………………………………………………………………………</w:t>
      </w:r>
    </w:p>
    <w:p w:rsidR="00B6436E" w:rsidRDefault="00B6436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……………………………………………………………………………………</w:t>
      </w:r>
    </w:p>
    <w:p w:rsidR="00B6436E" w:rsidRPr="00B6436E" w:rsidRDefault="00B6436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……………………………………………………………………………………</w:t>
      </w:r>
    </w:p>
    <w:p w:rsidR="00771899" w:rsidRDefault="00771899">
      <w:p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771899" w:rsidRDefault="00771899">
      <w:p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771899" w:rsidRDefault="00771899">
      <w:p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771899" w:rsidRDefault="00771899">
      <w:p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771899" w:rsidRDefault="00771899">
      <w:p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771899" w:rsidRDefault="00771899">
      <w:p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771899" w:rsidRDefault="00771899">
      <w:p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771899" w:rsidRDefault="00771899">
      <w:p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771899" w:rsidRDefault="00771899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pl-PL"/>
        </w:rPr>
        <w:lastRenderedPageBreak/>
        <w:drawing>
          <wp:inline distT="0" distB="0" distL="0" distR="0">
            <wp:extent cx="5760720" cy="769108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899" w:rsidRDefault="00771899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71899" w:rsidRDefault="00771899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71899" w:rsidRDefault="00771899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71899" w:rsidRDefault="00771899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pl-PL"/>
        </w:rPr>
        <w:lastRenderedPageBreak/>
        <w:drawing>
          <wp:inline distT="0" distB="0" distL="0" distR="0">
            <wp:extent cx="5760720" cy="7992429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24C" w:rsidRDefault="0012524C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A316F" w:rsidRDefault="002A316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566BE4" w:rsidRPr="005955C3" w:rsidRDefault="00566BE4" w:rsidP="005955C3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5955C3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Przeczytaj nazwy zawodów. </w:t>
      </w:r>
    </w:p>
    <w:p w:rsidR="0012524C" w:rsidRPr="005955C3" w:rsidRDefault="00566BE4">
      <w:pPr>
        <w:rPr>
          <w:rFonts w:ascii="Times New Roman" w:hAnsi="Times New Roman" w:cs="Times New Roman"/>
          <w:sz w:val="28"/>
          <w:szCs w:val="28"/>
        </w:rPr>
      </w:pPr>
      <w:r w:rsidRPr="005955C3">
        <w:rPr>
          <w:rFonts w:ascii="Times New Roman" w:hAnsi="Times New Roman" w:cs="Times New Roman"/>
          <w:sz w:val="28"/>
          <w:szCs w:val="28"/>
        </w:rPr>
        <w:t>P</w:t>
      </w:r>
      <w:r w:rsidR="005955C3">
        <w:rPr>
          <w:rFonts w:ascii="Times New Roman" w:hAnsi="Times New Roman" w:cs="Times New Roman"/>
          <w:sz w:val="28"/>
          <w:szCs w:val="28"/>
        </w:rPr>
        <w:t>owiedz i napisz,</w:t>
      </w:r>
      <w:r w:rsidRPr="005955C3">
        <w:rPr>
          <w:rFonts w:ascii="Times New Roman" w:hAnsi="Times New Roman" w:cs="Times New Roman"/>
          <w:sz w:val="28"/>
          <w:szCs w:val="28"/>
        </w:rPr>
        <w:t xml:space="preserve"> jakie czynności wykonują te </w:t>
      </w:r>
      <w:r w:rsidR="005955C3">
        <w:rPr>
          <w:rFonts w:ascii="Times New Roman" w:hAnsi="Times New Roman" w:cs="Times New Roman"/>
          <w:sz w:val="28"/>
          <w:szCs w:val="28"/>
        </w:rPr>
        <w:t>osoby ( co robią?)</w:t>
      </w:r>
      <w:r w:rsidRPr="005955C3">
        <w:rPr>
          <w:rFonts w:ascii="Times New Roman" w:hAnsi="Times New Roman" w:cs="Times New Roman"/>
          <w:sz w:val="28"/>
          <w:szCs w:val="28"/>
        </w:rPr>
        <w:t>.</w:t>
      </w:r>
      <w:r w:rsidR="005955C3" w:rsidRPr="005955C3">
        <w:rPr>
          <w:rFonts w:ascii="Times New Roman" w:hAnsi="Times New Roman" w:cs="Times New Roman"/>
          <w:sz w:val="28"/>
          <w:szCs w:val="28"/>
        </w:rPr>
        <w:t xml:space="preserve"> Który zawód może być wykonywany zarówno w mieście, jak i na wsi.</w:t>
      </w:r>
    </w:p>
    <w:p w:rsidR="00566BE4" w:rsidRDefault="00566BE4" w:rsidP="00566BE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</w:t>
      </w:r>
      <w:r w:rsidRPr="00566BE4">
        <w:rPr>
          <w:rFonts w:ascii="Times New Roman" w:hAnsi="Times New Roman" w:cs="Times New Roman"/>
          <w:sz w:val="28"/>
          <w:szCs w:val="28"/>
        </w:rPr>
        <w:t>olnik</w:t>
      </w:r>
      <w:r w:rsidR="005955C3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</w:t>
      </w:r>
    </w:p>
    <w:p w:rsidR="00566BE4" w:rsidRDefault="00566BE4" w:rsidP="00566BE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traktorzysta</w:t>
      </w:r>
      <w:r w:rsidR="005955C3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</w:p>
    <w:p w:rsidR="00566BE4" w:rsidRDefault="00566BE4" w:rsidP="00566BE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młynarz</w:t>
      </w:r>
      <w:r w:rsidR="005955C3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</w:t>
      </w:r>
    </w:p>
    <w:p w:rsidR="00566BE4" w:rsidRDefault="00566BE4" w:rsidP="00566BE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strażak</w:t>
      </w:r>
      <w:r w:rsidR="005955C3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</w:p>
    <w:p w:rsidR="00566BE4" w:rsidRDefault="00566BE4" w:rsidP="00566BE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kowal</w:t>
      </w:r>
      <w:r w:rsidR="005955C3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</w:t>
      </w:r>
    </w:p>
    <w:p w:rsidR="00566BE4" w:rsidRDefault="00566BE4" w:rsidP="00566BE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sprzedawczyni</w:t>
      </w:r>
      <w:r w:rsidR="005955C3">
        <w:rPr>
          <w:rFonts w:ascii="Times New Roman" w:hAnsi="Times New Roman" w:cs="Times New Roman"/>
          <w:sz w:val="28"/>
          <w:szCs w:val="28"/>
        </w:rPr>
        <w:t>…………………………………………………………….</w:t>
      </w:r>
    </w:p>
    <w:p w:rsidR="00566BE4" w:rsidRDefault="00566BE4" w:rsidP="00566BE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fryzjer</w:t>
      </w:r>
      <w:r w:rsidR="005955C3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</w:t>
      </w:r>
    </w:p>
    <w:p w:rsidR="00566BE4" w:rsidRDefault="00566BE4" w:rsidP="00566BE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pielęgniarka</w:t>
      </w:r>
      <w:r w:rsidR="005955C3">
        <w:rPr>
          <w:rFonts w:ascii="Times New Roman" w:hAnsi="Times New Roman" w:cs="Times New Roman"/>
          <w:sz w:val="28"/>
          <w:szCs w:val="28"/>
        </w:rPr>
        <w:t>……………………………………………………………….</w:t>
      </w:r>
    </w:p>
    <w:p w:rsidR="00566BE4" w:rsidRDefault="00566BE4" w:rsidP="00566BE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sadownik</w:t>
      </w:r>
      <w:r w:rsidR="005955C3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</w:t>
      </w:r>
    </w:p>
    <w:p w:rsidR="00566BE4" w:rsidRDefault="00566BE4" w:rsidP="00566BE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nauczyciel</w:t>
      </w:r>
      <w:r w:rsidR="005955C3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</w:p>
    <w:p w:rsidR="00566BE4" w:rsidRDefault="005955C3" w:rsidP="00566BE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</w:t>
      </w:r>
      <w:r w:rsidR="00566BE4">
        <w:rPr>
          <w:rFonts w:ascii="Times New Roman" w:hAnsi="Times New Roman" w:cs="Times New Roman"/>
          <w:sz w:val="28"/>
          <w:szCs w:val="28"/>
        </w:rPr>
        <w:t>ekarz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</w:p>
    <w:p w:rsidR="00566BE4" w:rsidRDefault="00566BE4" w:rsidP="00566BE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policjant</w:t>
      </w:r>
      <w:r w:rsidR="005955C3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</w:p>
    <w:p w:rsidR="005955C3" w:rsidRDefault="005955C3" w:rsidP="005955C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5955C3" w:rsidRDefault="005955C3" w:rsidP="005955C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5955C3" w:rsidRDefault="005955C3" w:rsidP="005955C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566BE4" w:rsidRPr="005955C3" w:rsidRDefault="005955C3" w:rsidP="005955C3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Przeczytaj tekst. </w:t>
      </w:r>
      <w:r w:rsidRPr="005955C3">
        <w:rPr>
          <w:rFonts w:ascii="Times New Roman" w:hAnsi="Times New Roman" w:cs="Times New Roman"/>
          <w:sz w:val="28"/>
          <w:szCs w:val="28"/>
        </w:rPr>
        <w:t>Przepisz ten tekst pięknym pismem. A może spróbujesz napisać każde zdanie z pamięci?</w:t>
      </w:r>
    </w:p>
    <w:p w:rsidR="005955C3" w:rsidRDefault="005955C3" w:rsidP="005955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Rośliny, zwierzęta, pola, łąki, lasy i wody tworzą naszą okolicę. Taki widok nazywamy krajobrazem. W Polsce krajobrazy są różne, na przykład: górskie, nadmorskie, równinne, lesiste. Człowiek zmienia krajobraz budując drogi, mosty, budynki i inne obiekty.</w:t>
      </w:r>
    </w:p>
    <w:p w:rsidR="005955C3" w:rsidRDefault="005955C3" w:rsidP="005955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</w:t>
      </w:r>
    </w:p>
    <w:p w:rsidR="005955C3" w:rsidRDefault="005955C3" w:rsidP="005955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</w:t>
      </w:r>
    </w:p>
    <w:p w:rsidR="005955C3" w:rsidRDefault="005955C3" w:rsidP="005955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</w:t>
      </w:r>
    </w:p>
    <w:p w:rsidR="005955C3" w:rsidRDefault="005955C3" w:rsidP="005955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</w:t>
      </w:r>
    </w:p>
    <w:p w:rsidR="005955C3" w:rsidRDefault="005955C3" w:rsidP="005955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</w:t>
      </w:r>
    </w:p>
    <w:p w:rsidR="00976508" w:rsidRDefault="00976508" w:rsidP="005955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6508" w:rsidRDefault="00976508" w:rsidP="005955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6508" w:rsidRDefault="00976508" w:rsidP="005955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775B" w:rsidRDefault="001E775B" w:rsidP="005955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7679657"/>
            <wp:effectExtent l="1905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508" w:rsidRDefault="00976508" w:rsidP="005955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279955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508" w:rsidRDefault="00976508" w:rsidP="005955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6508" w:rsidRDefault="00976508" w:rsidP="005955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399845"/>
            <wp:effectExtent l="19050" t="0" r="0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508" w:rsidRDefault="00976508" w:rsidP="005955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6508" w:rsidRDefault="00976508" w:rsidP="005955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838754"/>
            <wp:effectExtent l="19050" t="0" r="0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71B" w:rsidRDefault="00CE571B" w:rsidP="005955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571B" w:rsidRDefault="00CE571B" w:rsidP="005955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571B" w:rsidRDefault="00CE571B" w:rsidP="005955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772171"/>
            <wp:effectExtent l="1905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7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FB" w:rsidRDefault="00006FFB" w:rsidP="005955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6810529"/>
            <wp:effectExtent l="19050" t="0" r="0" b="0"/>
            <wp:docPr id="8" name="Obraz 1" descr="http://www.pp14.szczecin.pl/wp-content/uploads/2020/04/rys-28-0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p14.szczecin.pl/wp-content/uploads/2020/04/rys-28-04-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1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FB" w:rsidRDefault="00006FFB" w:rsidP="005955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6FFB" w:rsidRDefault="00006FFB" w:rsidP="005955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9425978"/>
            <wp:effectExtent l="19050" t="0" r="0" b="0"/>
            <wp:docPr id="9" name="Obraz 4" descr="klasa II Karty pracy dla ucznia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lasa II Karty pracy dla ucznia - PDF Free Download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2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FB" w:rsidRDefault="00006FFB" w:rsidP="005955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6FFB" w:rsidRPr="00566BE4" w:rsidRDefault="00006FFB" w:rsidP="005955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913750" cy="7747200"/>
            <wp:effectExtent l="19050" t="0" r="0" b="0"/>
            <wp:docPr id="10" name="Obraz 7" descr="Ja i Moja Szkoła na nowo. Domowniczek klasa 1, część 5 - Tyl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 i Moja Szkoła na nowo. Domowniczek klasa 1, część 5 - Tylko ...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858" cy="774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6FFB" w:rsidRPr="00566BE4" w:rsidSect="00FF2D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E1BD2"/>
    <w:multiLevelType w:val="hybridMultilevel"/>
    <w:tmpl w:val="09869C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922464"/>
    <w:multiLevelType w:val="hybridMultilevel"/>
    <w:tmpl w:val="F2F67E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8A6079"/>
    <w:multiLevelType w:val="hybridMultilevel"/>
    <w:tmpl w:val="7F40529A"/>
    <w:lvl w:ilvl="0" w:tplc="3A94A1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hyphenationZone w:val="425"/>
  <w:characterSpacingControl w:val="doNotCompress"/>
  <w:compat/>
  <w:rsids>
    <w:rsidRoot w:val="00700364"/>
    <w:rsid w:val="00006FFB"/>
    <w:rsid w:val="000454A7"/>
    <w:rsid w:val="000C03A0"/>
    <w:rsid w:val="0012524C"/>
    <w:rsid w:val="001C032A"/>
    <w:rsid w:val="001E775B"/>
    <w:rsid w:val="002A316F"/>
    <w:rsid w:val="002D2978"/>
    <w:rsid w:val="00442D4F"/>
    <w:rsid w:val="00566BE4"/>
    <w:rsid w:val="005955C3"/>
    <w:rsid w:val="005A4B68"/>
    <w:rsid w:val="005B674D"/>
    <w:rsid w:val="005E288C"/>
    <w:rsid w:val="00656CC0"/>
    <w:rsid w:val="00700364"/>
    <w:rsid w:val="00771899"/>
    <w:rsid w:val="007C7227"/>
    <w:rsid w:val="007F3FB0"/>
    <w:rsid w:val="008204E5"/>
    <w:rsid w:val="0088627E"/>
    <w:rsid w:val="008D67A9"/>
    <w:rsid w:val="008F62E8"/>
    <w:rsid w:val="00976508"/>
    <w:rsid w:val="009B7291"/>
    <w:rsid w:val="00A048DF"/>
    <w:rsid w:val="00A42BDA"/>
    <w:rsid w:val="00A96F8F"/>
    <w:rsid w:val="00AB4865"/>
    <w:rsid w:val="00B6436E"/>
    <w:rsid w:val="00BD014A"/>
    <w:rsid w:val="00C2487D"/>
    <w:rsid w:val="00CE571B"/>
    <w:rsid w:val="00D40BED"/>
    <w:rsid w:val="00D6763F"/>
    <w:rsid w:val="00E54791"/>
    <w:rsid w:val="00EB1706"/>
    <w:rsid w:val="00ED0634"/>
    <w:rsid w:val="00F40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03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00364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00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00364"/>
    <w:pPr>
      <w:ind w:left="720"/>
      <w:contextualSpacing/>
    </w:pPr>
  </w:style>
  <w:style w:type="paragraph" w:customStyle="1" w:styleId="gwp9be42b13gwpf9a97ff7msonormal">
    <w:name w:val="gwp9be42b13_gwpf9a97ff7_msonormal"/>
    <w:basedOn w:val="Normalny"/>
    <w:uiPriority w:val="99"/>
    <w:semiHidden/>
    <w:rsid w:val="00700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gwp9be42b13highlight">
    <w:name w:val="gwp9be42b13_highlight"/>
    <w:basedOn w:val="Domylnaczcionkaakapitu"/>
    <w:rsid w:val="00700364"/>
  </w:style>
  <w:style w:type="character" w:customStyle="1" w:styleId="gwp9be42b13size">
    <w:name w:val="gwp9be42b13_size"/>
    <w:basedOn w:val="Domylnaczcionkaakapitu"/>
    <w:rsid w:val="00700364"/>
  </w:style>
  <w:style w:type="paragraph" w:styleId="Tekstdymka">
    <w:name w:val="Balloon Text"/>
    <w:basedOn w:val="Normalny"/>
    <w:link w:val="TekstdymkaZnak"/>
    <w:uiPriority w:val="99"/>
    <w:semiHidden/>
    <w:unhideWhenUsed/>
    <w:rsid w:val="00771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1899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7C722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CelkqmkxMs" TargetMode="External"/><Relationship Id="rId13" Type="http://schemas.openxmlformats.org/officeDocument/2006/relationships/hyperlink" Target="https://www.youtube.com/watch?v=zrgdhWlyN80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hyperlink" Target="https://www.wszpwn.com.pl/wydarzenie/bank-pomyslow-do-edukacji-domowej-uczen-ze-specjalnymi-potrzebami-edukacyjnymi,469.html" TargetMode="External"/><Relationship Id="rId12" Type="http://schemas.openxmlformats.org/officeDocument/2006/relationships/hyperlink" Target="https://www.youtube.com/watch?v=pdr7gihvtfo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emf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hyperlink" Target="http://www.gov.pl/web/zdalnelekcje/kregi-tematyczne1" TargetMode="External"/><Relationship Id="rId11" Type="http://schemas.openxmlformats.org/officeDocument/2006/relationships/hyperlink" Target="https://www.youtube.com/watch?v=QzY194FEjjc" TargetMode="External"/><Relationship Id="rId24" Type="http://schemas.openxmlformats.org/officeDocument/2006/relationships/image" Target="media/image10.emf"/><Relationship Id="rId32" Type="http://schemas.openxmlformats.org/officeDocument/2006/relationships/image" Target="media/image18.jpeg"/><Relationship Id="rId5" Type="http://schemas.openxmlformats.org/officeDocument/2006/relationships/hyperlink" Target="http://www.mac.pl/publikacje" TargetMode="Externa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emf"/><Relationship Id="rId10" Type="http://schemas.openxmlformats.org/officeDocument/2006/relationships/hyperlink" Target="https://www.youtube.com/watch?v=vO5NvfQ92bc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fTAKRwHG09I" TargetMode="External"/><Relationship Id="rId14" Type="http://schemas.openxmlformats.org/officeDocument/2006/relationships/hyperlink" Target="https://www.youtube.com/watch?v=FDY3HNRUaeE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emf"/><Relationship Id="rId30" Type="http://schemas.openxmlformats.org/officeDocument/2006/relationships/image" Target="media/image16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901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</dc:creator>
  <cp:lastModifiedBy>Admin</cp:lastModifiedBy>
  <cp:revision>2</cp:revision>
  <cp:lastPrinted>2020-06-09T14:42:00Z</cp:lastPrinted>
  <dcterms:created xsi:type="dcterms:W3CDTF">2020-06-09T14:54:00Z</dcterms:created>
  <dcterms:modified xsi:type="dcterms:W3CDTF">2020-06-09T14:54:00Z</dcterms:modified>
</cp:coreProperties>
</file>