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AF9E5" w14:textId="77777777" w:rsidR="001D472C" w:rsidRDefault="001D472C" w:rsidP="001D472C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D472C">
        <w:rPr>
          <w:rFonts w:ascii="Times New Roman" w:hAnsi="Times New Roman" w:cs="Times New Roman"/>
          <w:b/>
          <w:bCs/>
          <w:sz w:val="32"/>
          <w:szCs w:val="32"/>
          <w:u w:val="single"/>
        </w:rPr>
        <w:t>SPRAWDZIAN WIADOMOŚCI</w:t>
      </w:r>
    </w:p>
    <w:p w14:paraId="34D983FD" w14:textId="77777777" w:rsidR="001D472C" w:rsidRDefault="001D472C" w:rsidP="001D472C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1C1084EE" w14:textId="77777777" w:rsidR="001D472C" w:rsidRPr="001D472C" w:rsidRDefault="001D472C" w:rsidP="001D472C">
      <w:pPr>
        <w:rPr>
          <w:rFonts w:ascii="Times New Roman" w:hAnsi="Times New Roman" w:cs="Times New Roman"/>
        </w:rPr>
      </w:pPr>
      <w:r w:rsidRPr="001D472C">
        <w:rPr>
          <w:rFonts w:ascii="Times New Roman" w:hAnsi="Times New Roman" w:cs="Times New Roman"/>
        </w:rPr>
        <w:t xml:space="preserve">Proszę o zapisanie prawidłowej odpowiedzi w zeszycie. NIE przepisujecie pytań tylko odpowiedzi np. 1a, 2c…… </w:t>
      </w:r>
    </w:p>
    <w:p w14:paraId="4DBA47E4" w14:textId="77777777" w:rsidR="001D472C" w:rsidRPr="001D472C" w:rsidRDefault="001D472C" w:rsidP="001D472C">
      <w:pPr>
        <w:rPr>
          <w:rFonts w:ascii="Times New Roman" w:hAnsi="Times New Roman" w:cs="Times New Roman"/>
        </w:rPr>
      </w:pPr>
      <w:r w:rsidRPr="001D472C">
        <w:rPr>
          <w:rFonts w:ascii="Times New Roman" w:hAnsi="Times New Roman" w:cs="Times New Roman"/>
        </w:rPr>
        <w:t>Jak skończycie robicie zdjęcie i mi przesyłacie.</w:t>
      </w:r>
    </w:p>
    <w:p w14:paraId="4892AC4A" w14:textId="12E9311B" w:rsidR="001D472C" w:rsidRDefault="001D472C" w:rsidP="001D472C">
      <w:pPr>
        <w:rPr>
          <w:rFonts w:ascii="Times New Roman" w:hAnsi="Times New Roman" w:cs="Times New Roman"/>
        </w:rPr>
      </w:pPr>
      <w:r w:rsidRPr="001D472C">
        <w:rPr>
          <w:rFonts w:ascii="Times New Roman" w:hAnsi="Times New Roman" w:cs="Times New Roman"/>
        </w:rPr>
        <w:t xml:space="preserve">Macie czas do wtorku 28.04 do godz. 24.00. </w:t>
      </w:r>
    </w:p>
    <w:p w14:paraId="170D8A90" w14:textId="7D89812A" w:rsidR="001D472C" w:rsidRDefault="001D472C" w:rsidP="001D472C">
      <w:pPr>
        <w:rPr>
          <w:rFonts w:ascii="Times New Roman" w:hAnsi="Times New Roman" w:cs="Times New Roman"/>
        </w:rPr>
      </w:pPr>
    </w:p>
    <w:p w14:paraId="1F2D13B5" w14:textId="2F3F7856" w:rsidR="001D472C" w:rsidRPr="0031706D" w:rsidRDefault="001D472C" w:rsidP="0031706D">
      <w:pPr>
        <w:rPr>
          <w:rFonts w:ascii="Times New Roman" w:hAnsi="Times New Roman" w:cs="Times New Roman"/>
          <w:b/>
          <w:bCs/>
        </w:rPr>
      </w:pPr>
      <w:r w:rsidRPr="0031706D">
        <w:rPr>
          <w:rFonts w:ascii="Times New Roman" w:hAnsi="Times New Roman" w:cs="Times New Roman"/>
          <w:b/>
          <w:bCs/>
        </w:rPr>
        <w:t>Pytanie 1 (1pkt)</w:t>
      </w:r>
    </w:p>
    <w:p w14:paraId="400D6D83" w14:textId="2C5A794F" w:rsidR="001D472C" w:rsidRDefault="001D472C" w:rsidP="001D472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A4624">
        <w:rPr>
          <w:rFonts w:ascii="Times New Roman" w:hAnsi="Times New Roman" w:cs="Times New Roman"/>
          <w:sz w:val="24"/>
          <w:szCs w:val="24"/>
        </w:rPr>
        <w:t>Jakie kształty i formy ustawienia stołów występują w gastronomii</w:t>
      </w:r>
      <w:r>
        <w:rPr>
          <w:rFonts w:ascii="Times New Roman" w:hAnsi="Times New Roman" w:cs="Times New Roman"/>
          <w:sz w:val="24"/>
          <w:szCs w:val="24"/>
        </w:rPr>
        <w:t>. Zaznacz prawidłową odpowiedź.</w:t>
      </w:r>
    </w:p>
    <w:p w14:paraId="0FD745D7" w14:textId="49245038" w:rsidR="001D472C" w:rsidRDefault="001D472C" w:rsidP="001D472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472C">
        <w:rPr>
          <w:rFonts w:ascii="Times New Roman" w:hAnsi="Times New Roman" w:cs="Times New Roman"/>
          <w:sz w:val="24"/>
          <w:szCs w:val="24"/>
        </w:rPr>
        <w:t xml:space="preserve">okrągłe, </w:t>
      </w:r>
      <w:r w:rsidRPr="001D472C">
        <w:rPr>
          <w:rFonts w:ascii="Times New Roman" w:hAnsi="Times New Roman" w:cs="Times New Roman"/>
          <w:sz w:val="24"/>
          <w:szCs w:val="24"/>
        </w:rPr>
        <w:t>k</w:t>
      </w:r>
      <w:r w:rsidRPr="001D472C">
        <w:rPr>
          <w:rFonts w:ascii="Times New Roman" w:hAnsi="Times New Roman" w:cs="Times New Roman"/>
          <w:sz w:val="24"/>
          <w:szCs w:val="24"/>
        </w:rPr>
        <w:t>wadratowe, prostokątne</w:t>
      </w:r>
    </w:p>
    <w:p w14:paraId="112660D8" w14:textId="086F36DD" w:rsidR="001D472C" w:rsidRDefault="001D472C" w:rsidP="001D472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okrągłe, kwadratowe, trójkątne</w:t>
      </w:r>
    </w:p>
    <w:p w14:paraId="2D985EAE" w14:textId="11C49583" w:rsidR="001D472C" w:rsidRDefault="001D472C" w:rsidP="001D472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kwadratowe, prostokątne, trapezowe</w:t>
      </w:r>
    </w:p>
    <w:p w14:paraId="41F4F673" w14:textId="1AFAB0DD" w:rsidR="001D472C" w:rsidRPr="0031706D" w:rsidRDefault="001D472C" w:rsidP="0031706D">
      <w:pPr>
        <w:rPr>
          <w:rFonts w:ascii="Times New Roman" w:hAnsi="Times New Roman" w:cs="Times New Roman"/>
          <w:b/>
          <w:bCs/>
        </w:rPr>
      </w:pPr>
      <w:r w:rsidRPr="0031706D">
        <w:rPr>
          <w:rFonts w:ascii="Times New Roman" w:hAnsi="Times New Roman" w:cs="Times New Roman"/>
          <w:b/>
          <w:bCs/>
        </w:rPr>
        <w:t xml:space="preserve">Pytanie </w:t>
      </w:r>
      <w:r w:rsidRPr="0031706D">
        <w:rPr>
          <w:rFonts w:ascii="Times New Roman" w:hAnsi="Times New Roman" w:cs="Times New Roman"/>
          <w:b/>
          <w:bCs/>
        </w:rPr>
        <w:t>2</w:t>
      </w:r>
      <w:r w:rsidRPr="0031706D">
        <w:rPr>
          <w:rFonts w:ascii="Times New Roman" w:hAnsi="Times New Roman" w:cs="Times New Roman"/>
          <w:b/>
          <w:bCs/>
        </w:rPr>
        <w:t xml:space="preserve"> (1pkt)</w:t>
      </w:r>
    </w:p>
    <w:p w14:paraId="12B5350A" w14:textId="77777777" w:rsidR="001D472C" w:rsidRDefault="001D472C" w:rsidP="001D472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D472C">
        <w:rPr>
          <w:rFonts w:ascii="Times New Roman" w:hAnsi="Times New Roman" w:cs="Times New Roman"/>
          <w:sz w:val="24"/>
          <w:szCs w:val="24"/>
        </w:rPr>
        <w:t>Co zaliczamy do obróbki wstępnej brudnej?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Zaznacz prawidłową odpowiedź.</w:t>
      </w:r>
    </w:p>
    <w:p w14:paraId="6E3DB33E" w14:textId="3D4406C4" w:rsidR="001D472C" w:rsidRPr="001D472C" w:rsidRDefault="001D472C" w:rsidP="001D472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D472C">
        <w:rPr>
          <w:rFonts w:ascii="Times New Roman" w:hAnsi="Times New Roman" w:cs="Times New Roman"/>
          <w:sz w:val="24"/>
          <w:szCs w:val="24"/>
        </w:rPr>
        <w:t>Sortowanie Mycie Oczkowanie ziemniaków Oczyszczanie  P</w:t>
      </w:r>
      <w:r>
        <w:rPr>
          <w:rFonts w:ascii="Times New Roman" w:hAnsi="Times New Roman" w:cs="Times New Roman"/>
          <w:sz w:val="24"/>
          <w:szCs w:val="24"/>
        </w:rPr>
        <w:t>ieczenie</w:t>
      </w:r>
    </w:p>
    <w:p w14:paraId="75C4591A" w14:textId="5E9CD935" w:rsidR="001D472C" w:rsidRPr="001D472C" w:rsidRDefault="001D472C" w:rsidP="001D472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D472C">
        <w:rPr>
          <w:rFonts w:ascii="Times New Roman" w:hAnsi="Times New Roman" w:cs="Times New Roman"/>
          <w:sz w:val="24"/>
          <w:szCs w:val="24"/>
        </w:rPr>
        <w:t xml:space="preserve">Sortowanie Mycie </w:t>
      </w:r>
      <w:r>
        <w:rPr>
          <w:rFonts w:ascii="Times New Roman" w:hAnsi="Times New Roman" w:cs="Times New Roman"/>
          <w:sz w:val="24"/>
          <w:szCs w:val="24"/>
        </w:rPr>
        <w:t xml:space="preserve">Smażenie </w:t>
      </w:r>
      <w:r w:rsidRPr="001D472C">
        <w:rPr>
          <w:rFonts w:ascii="Times New Roman" w:hAnsi="Times New Roman" w:cs="Times New Roman"/>
          <w:sz w:val="24"/>
          <w:szCs w:val="24"/>
        </w:rPr>
        <w:t>Oczyszczanie  Płukanie</w:t>
      </w:r>
    </w:p>
    <w:p w14:paraId="7653E307" w14:textId="540F7157" w:rsidR="001D472C" w:rsidRDefault="001D472C" w:rsidP="001D472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D472C">
        <w:rPr>
          <w:rFonts w:ascii="Times New Roman" w:hAnsi="Times New Roman" w:cs="Times New Roman"/>
          <w:sz w:val="24"/>
          <w:szCs w:val="24"/>
        </w:rPr>
        <w:t>Sortowanie</w:t>
      </w:r>
      <w:r w:rsidRPr="001D472C">
        <w:rPr>
          <w:rFonts w:ascii="Times New Roman" w:hAnsi="Times New Roman" w:cs="Times New Roman"/>
          <w:sz w:val="24"/>
          <w:szCs w:val="24"/>
        </w:rPr>
        <w:t xml:space="preserve"> </w:t>
      </w:r>
      <w:r w:rsidRPr="001D472C">
        <w:rPr>
          <w:rFonts w:ascii="Times New Roman" w:hAnsi="Times New Roman" w:cs="Times New Roman"/>
          <w:sz w:val="24"/>
          <w:szCs w:val="24"/>
        </w:rPr>
        <w:t>Mycie</w:t>
      </w:r>
      <w:r w:rsidRPr="001D472C">
        <w:rPr>
          <w:rFonts w:ascii="Times New Roman" w:hAnsi="Times New Roman" w:cs="Times New Roman"/>
          <w:sz w:val="24"/>
          <w:szCs w:val="24"/>
        </w:rPr>
        <w:t xml:space="preserve"> </w:t>
      </w:r>
      <w:r w:rsidRPr="001D472C">
        <w:rPr>
          <w:rFonts w:ascii="Times New Roman" w:hAnsi="Times New Roman" w:cs="Times New Roman"/>
          <w:sz w:val="24"/>
          <w:szCs w:val="24"/>
        </w:rPr>
        <w:t>Oczkowanie ziemniaków</w:t>
      </w:r>
      <w:r w:rsidRPr="001D472C">
        <w:rPr>
          <w:rFonts w:ascii="Times New Roman" w:hAnsi="Times New Roman" w:cs="Times New Roman"/>
          <w:sz w:val="24"/>
          <w:szCs w:val="24"/>
        </w:rPr>
        <w:t xml:space="preserve"> </w:t>
      </w:r>
      <w:r w:rsidRPr="001D472C">
        <w:rPr>
          <w:rFonts w:ascii="Times New Roman" w:hAnsi="Times New Roman" w:cs="Times New Roman"/>
          <w:sz w:val="24"/>
          <w:szCs w:val="24"/>
        </w:rPr>
        <w:t xml:space="preserve">Oczyszczanie </w:t>
      </w:r>
      <w:r w:rsidRPr="001D472C">
        <w:rPr>
          <w:rFonts w:ascii="Times New Roman" w:hAnsi="Times New Roman" w:cs="Times New Roman"/>
          <w:sz w:val="24"/>
          <w:szCs w:val="24"/>
        </w:rPr>
        <w:t xml:space="preserve"> </w:t>
      </w:r>
      <w:r w:rsidRPr="001D472C">
        <w:rPr>
          <w:rFonts w:ascii="Times New Roman" w:hAnsi="Times New Roman" w:cs="Times New Roman"/>
          <w:sz w:val="24"/>
          <w:szCs w:val="24"/>
        </w:rPr>
        <w:t>Płukanie</w:t>
      </w:r>
    </w:p>
    <w:p w14:paraId="4F651BBF" w14:textId="60770086" w:rsidR="0031706D" w:rsidRPr="0031706D" w:rsidRDefault="0031706D" w:rsidP="0031706D">
      <w:pPr>
        <w:rPr>
          <w:rFonts w:ascii="Times New Roman" w:hAnsi="Times New Roman" w:cs="Times New Roman"/>
          <w:b/>
          <w:bCs/>
        </w:rPr>
      </w:pPr>
      <w:r w:rsidRPr="0031706D">
        <w:rPr>
          <w:rFonts w:ascii="Times New Roman" w:hAnsi="Times New Roman" w:cs="Times New Roman"/>
          <w:b/>
          <w:bCs/>
        </w:rPr>
        <w:t xml:space="preserve">Pytanie </w:t>
      </w:r>
      <w:r w:rsidRPr="0031706D">
        <w:rPr>
          <w:rFonts w:ascii="Times New Roman" w:hAnsi="Times New Roman" w:cs="Times New Roman"/>
          <w:b/>
          <w:bCs/>
        </w:rPr>
        <w:t>3</w:t>
      </w:r>
      <w:r w:rsidRPr="0031706D">
        <w:rPr>
          <w:rFonts w:ascii="Times New Roman" w:hAnsi="Times New Roman" w:cs="Times New Roman"/>
          <w:b/>
          <w:bCs/>
        </w:rPr>
        <w:t xml:space="preserve"> (1pkt)</w:t>
      </w:r>
    </w:p>
    <w:p w14:paraId="028C112B" w14:textId="77777777" w:rsidR="0031706D" w:rsidRDefault="0031706D" w:rsidP="0031706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1706D">
        <w:rPr>
          <w:rFonts w:ascii="Times New Roman" w:hAnsi="Times New Roman" w:cs="Times New Roman"/>
          <w:sz w:val="24"/>
          <w:szCs w:val="24"/>
        </w:rPr>
        <w:t xml:space="preserve">Co zaliczamy do wyposażenia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1706D">
        <w:rPr>
          <w:rFonts w:ascii="Times New Roman" w:hAnsi="Times New Roman" w:cs="Times New Roman"/>
          <w:sz w:val="24"/>
          <w:szCs w:val="24"/>
        </w:rPr>
        <w:t>ali konsumenckiej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Zaznacz prawidłową odpowiedź.</w:t>
      </w:r>
    </w:p>
    <w:p w14:paraId="56D1471F" w14:textId="14F722D5" w:rsidR="0031706D" w:rsidRPr="0031706D" w:rsidRDefault="0031706D" w:rsidP="0031706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Zmywarkę</w:t>
      </w:r>
      <w:r w:rsidRPr="0031706D">
        <w:rPr>
          <w:rFonts w:ascii="Times New Roman" w:hAnsi="Times New Roman" w:cs="Times New Roman"/>
          <w:sz w:val="24"/>
          <w:szCs w:val="24"/>
        </w:rPr>
        <w:t xml:space="preserve"> ławy stoły pojedyncze krzesła</w:t>
      </w:r>
    </w:p>
    <w:p w14:paraId="6A9E693B" w14:textId="24D8F66C" w:rsidR="0031706D" w:rsidRPr="0031706D" w:rsidRDefault="0031706D" w:rsidP="0031706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1706D">
        <w:rPr>
          <w:rFonts w:ascii="Times New Roman" w:hAnsi="Times New Roman" w:cs="Times New Roman"/>
          <w:sz w:val="24"/>
          <w:szCs w:val="24"/>
        </w:rPr>
        <w:t xml:space="preserve">Fotele </w:t>
      </w:r>
      <w:r w:rsidRPr="0031706D">
        <w:rPr>
          <w:rFonts w:ascii="Times New Roman" w:hAnsi="Times New Roman" w:cs="Times New Roman"/>
          <w:sz w:val="24"/>
          <w:szCs w:val="24"/>
        </w:rPr>
        <w:t>ł</w:t>
      </w:r>
      <w:r w:rsidRPr="0031706D">
        <w:rPr>
          <w:rFonts w:ascii="Times New Roman" w:hAnsi="Times New Roman" w:cs="Times New Roman"/>
          <w:sz w:val="24"/>
          <w:szCs w:val="24"/>
        </w:rPr>
        <w:t xml:space="preserve">awy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1706D">
        <w:rPr>
          <w:rFonts w:ascii="Times New Roman" w:hAnsi="Times New Roman" w:cs="Times New Roman"/>
          <w:sz w:val="24"/>
          <w:szCs w:val="24"/>
        </w:rPr>
        <w:t>toły pojedyncze</w:t>
      </w:r>
      <w:r>
        <w:rPr>
          <w:rFonts w:ascii="Times New Roman" w:hAnsi="Times New Roman" w:cs="Times New Roman"/>
          <w:sz w:val="24"/>
          <w:szCs w:val="24"/>
        </w:rPr>
        <w:t xml:space="preserve"> krzesła</w:t>
      </w:r>
    </w:p>
    <w:p w14:paraId="0C7370D5" w14:textId="0E1A6DF3" w:rsidR="0031706D" w:rsidRPr="0031706D" w:rsidRDefault="0031706D" w:rsidP="0031706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1706D">
        <w:rPr>
          <w:rFonts w:ascii="Times New Roman" w:hAnsi="Times New Roman" w:cs="Times New Roman"/>
          <w:sz w:val="24"/>
          <w:szCs w:val="24"/>
        </w:rPr>
        <w:t>Fotele ławy stoły krzesła</w:t>
      </w:r>
      <w:r>
        <w:rPr>
          <w:rFonts w:ascii="Times New Roman" w:hAnsi="Times New Roman" w:cs="Times New Roman"/>
          <w:sz w:val="24"/>
          <w:szCs w:val="24"/>
        </w:rPr>
        <w:t xml:space="preserve"> kuchenkę mikrofalową</w:t>
      </w:r>
    </w:p>
    <w:p w14:paraId="68BC95C5" w14:textId="27870B99" w:rsidR="0031706D" w:rsidRPr="0031706D" w:rsidRDefault="0031706D" w:rsidP="003170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706D">
        <w:rPr>
          <w:rFonts w:ascii="Times New Roman" w:hAnsi="Times New Roman" w:cs="Times New Roman"/>
          <w:b/>
          <w:bCs/>
          <w:sz w:val="24"/>
          <w:szCs w:val="24"/>
        </w:rPr>
        <w:t xml:space="preserve">Pytanie </w:t>
      </w:r>
      <w:r w:rsidRPr="0031706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1706D">
        <w:rPr>
          <w:rFonts w:ascii="Times New Roman" w:hAnsi="Times New Roman" w:cs="Times New Roman"/>
          <w:b/>
          <w:bCs/>
          <w:sz w:val="24"/>
          <w:szCs w:val="24"/>
        </w:rPr>
        <w:t xml:space="preserve"> (1pkt)</w:t>
      </w:r>
    </w:p>
    <w:p w14:paraId="36EE5A38" w14:textId="77777777" w:rsidR="0031706D" w:rsidRDefault="0031706D" w:rsidP="0031706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1706D">
        <w:rPr>
          <w:rFonts w:ascii="Times New Roman" w:hAnsi="Times New Roman" w:cs="Times New Roman"/>
          <w:sz w:val="24"/>
          <w:szCs w:val="24"/>
        </w:rPr>
        <w:t>Jaki sprzęt i urządzenia znajdują się w zmywalni naczyń?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Zaznacz prawidłową odpowiedź.</w:t>
      </w:r>
    </w:p>
    <w:p w14:paraId="6ECB63A9" w14:textId="00A49FDC" w:rsidR="0031706D" w:rsidRPr="0031706D" w:rsidRDefault="0031706D" w:rsidP="0031706D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706D">
        <w:rPr>
          <w:rFonts w:ascii="Times New Roman" w:hAnsi="Times New Roman" w:cs="Times New Roman"/>
          <w:sz w:val="24"/>
          <w:szCs w:val="24"/>
        </w:rPr>
        <w:t>Zmywarki do naczyń, stół podawczy, basen dwukomorowy</w:t>
      </w:r>
      <w:r>
        <w:rPr>
          <w:rFonts w:ascii="Times New Roman" w:hAnsi="Times New Roman" w:cs="Times New Roman"/>
          <w:sz w:val="24"/>
          <w:szCs w:val="24"/>
        </w:rPr>
        <w:t>, lodówkę</w:t>
      </w:r>
    </w:p>
    <w:p w14:paraId="181E4F53" w14:textId="2ECD278C" w:rsidR="0031706D" w:rsidRPr="0031706D" w:rsidRDefault="0031706D" w:rsidP="0031706D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706D">
        <w:rPr>
          <w:rFonts w:ascii="Times New Roman" w:hAnsi="Times New Roman" w:cs="Times New Roman"/>
          <w:sz w:val="24"/>
          <w:szCs w:val="24"/>
        </w:rPr>
        <w:t>Zmywarki do naczyń</w:t>
      </w:r>
      <w:r w:rsidRPr="0031706D">
        <w:rPr>
          <w:rFonts w:ascii="Times New Roman" w:hAnsi="Times New Roman" w:cs="Times New Roman"/>
          <w:sz w:val="24"/>
          <w:szCs w:val="24"/>
        </w:rPr>
        <w:t>, s</w:t>
      </w:r>
      <w:r w:rsidRPr="0031706D">
        <w:rPr>
          <w:rFonts w:ascii="Times New Roman" w:hAnsi="Times New Roman" w:cs="Times New Roman"/>
          <w:sz w:val="24"/>
          <w:szCs w:val="24"/>
        </w:rPr>
        <w:t>tół podawczy</w:t>
      </w:r>
      <w:r w:rsidRPr="0031706D">
        <w:rPr>
          <w:rFonts w:ascii="Times New Roman" w:hAnsi="Times New Roman" w:cs="Times New Roman"/>
          <w:sz w:val="24"/>
          <w:szCs w:val="24"/>
        </w:rPr>
        <w:t>, s</w:t>
      </w:r>
      <w:r w:rsidRPr="0031706D">
        <w:rPr>
          <w:rFonts w:ascii="Times New Roman" w:hAnsi="Times New Roman" w:cs="Times New Roman"/>
          <w:sz w:val="24"/>
          <w:szCs w:val="24"/>
        </w:rPr>
        <w:t>tół odbiorczy</w:t>
      </w:r>
      <w:r>
        <w:rPr>
          <w:rFonts w:ascii="Times New Roman" w:hAnsi="Times New Roman" w:cs="Times New Roman"/>
          <w:sz w:val="24"/>
          <w:szCs w:val="24"/>
        </w:rPr>
        <w:t>, b</w:t>
      </w:r>
      <w:r w:rsidRPr="0031706D">
        <w:rPr>
          <w:rFonts w:ascii="Times New Roman" w:hAnsi="Times New Roman" w:cs="Times New Roman"/>
          <w:sz w:val="24"/>
          <w:szCs w:val="24"/>
        </w:rPr>
        <w:t>asen dwukomorowy</w:t>
      </w:r>
    </w:p>
    <w:p w14:paraId="0EF2877A" w14:textId="6069D124" w:rsidR="0031706D" w:rsidRDefault="0031706D" w:rsidP="0031706D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Mikrofalę</w:t>
      </w:r>
      <w:r w:rsidRPr="0031706D">
        <w:rPr>
          <w:rFonts w:ascii="Times New Roman" w:hAnsi="Times New Roman" w:cs="Times New Roman"/>
          <w:sz w:val="24"/>
          <w:szCs w:val="24"/>
        </w:rPr>
        <w:t>, stół podawczy, stół odbiorczy, basen dwukomorowy</w:t>
      </w:r>
    </w:p>
    <w:p w14:paraId="56892F10" w14:textId="51348B66" w:rsidR="0031706D" w:rsidRDefault="0031706D" w:rsidP="003170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706D">
        <w:rPr>
          <w:rFonts w:ascii="Times New Roman" w:hAnsi="Times New Roman" w:cs="Times New Roman"/>
          <w:b/>
          <w:bCs/>
          <w:sz w:val="24"/>
          <w:szCs w:val="24"/>
        </w:rPr>
        <w:t xml:space="preserve">Pytanie </w:t>
      </w:r>
      <w:r w:rsidRPr="0031706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1706D">
        <w:rPr>
          <w:rFonts w:ascii="Times New Roman" w:hAnsi="Times New Roman" w:cs="Times New Roman"/>
          <w:b/>
          <w:bCs/>
          <w:sz w:val="24"/>
          <w:szCs w:val="24"/>
        </w:rPr>
        <w:t xml:space="preserve"> (1pkt)</w:t>
      </w:r>
    </w:p>
    <w:p w14:paraId="70F9A79A" w14:textId="695C6D03" w:rsidR="0031706D" w:rsidRPr="00734AEB" w:rsidRDefault="0031706D" w:rsidP="00734AEB">
      <w:pPr>
        <w:ind w:left="708"/>
        <w:rPr>
          <w:rFonts w:ascii="Times New Roman" w:hAnsi="Times New Roman" w:cs="Times New Roman"/>
          <w:sz w:val="24"/>
          <w:szCs w:val="24"/>
        </w:rPr>
      </w:pPr>
      <w:r w:rsidRPr="00734AEB">
        <w:rPr>
          <w:rFonts w:ascii="Times New Roman" w:hAnsi="Times New Roman" w:cs="Times New Roman"/>
          <w:sz w:val="24"/>
          <w:szCs w:val="24"/>
        </w:rPr>
        <w:t>Jakie czynności wykonujemy w przygotowalni obróbki czystej?</w:t>
      </w:r>
      <w:r w:rsidR="00734AEB" w:rsidRPr="00734AEB">
        <w:rPr>
          <w:rFonts w:ascii="Times New Roman" w:hAnsi="Times New Roman" w:cs="Times New Roman"/>
          <w:sz w:val="24"/>
          <w:szCs w:val="24"/>
        </w:rPr>
        <w:t xml:space="preserve"> </w:t>
      </w:r>
      <w:r w:rsidR="00734AEB" w:rsidRPr="00734AEB">
        <w:rPr>
          <w:rFonts w:ascii="Times New Roman" w:hAnsi="Times New Roman" w:cs="Times New Roman"/>
          <w:sz w:val="24"/>
          <w:szCs w:val="24"/>
        </w:rPr>
        <w:t>Zaznacz prawidłową odpowiedź.</w:t>
      </w:r>
    </w:p>
    <w:p w14:paraId="27C57201" w14:textId="00CE64A7" w:rsidR="00734AEB" w:rsidRPr="00734AEB" w:rsidRDefault="00734AEB" w:rsidP="00734AEB">
      <w:pPr>
        <w:pStyle w:val="Akapitzlist"/>
        <w:numPr>
          <w:ilvl w:val="0"/>
          <w:numId w:val="7"/>
        </w:numPr>
        <w:ind w:left="1428"/>
        <w:rPr>
          <w:rFonts w:ascii="Times New Roman" w:hAnsi="Times New Roman" w:cs="Times New Roman"/>
          <w:sz w:val="24"/>
          <w:szCs w:val="24"/>
        </w:rPr>
      </w:pPr>
      <w:r w:rsidRPr="00734AEB">
        <w:rPr>
          <w:rFonts w:ascii="Times New Roman" w:hAnsi="Times New Roman" w:cs="Times New Roman"/>
          <w:sz w:val="24"/>
          <w:szCs w:val="24"/>
        </w:rPr>
        <w:t>Panierujemy, myjemy, oczyszczamy, pieczemy</w:t>
      </w:r>
    </w:p>
    <w:p w14:paraId="67E496BF" w14:textId="5C8A0E02" w:rsidR="00734AEB" w:rsidRPr="00734AEB" w:rsidRDefault="00734AEB" w:rsidP="00734AEB">
      <w:pPr>
        <w:pStyle w:val="Akapitzlist"/>
        <w:numPr>
          <w:ilvl w:val="0"/>
          <w:numId w:val="7"/>
        </w:numPr>
        <w:ind w:left="1428"/>
        <w:rPr>
          <w:rFonts w:ascii="Times New Roman" w:hAnsi="Times New Roman" w:cs="Times New Roman"/>
          <w:sz w:val="24"/>
          <w:szCs w:val="24"/>
        </w:rPr>
      </w:pPr>
      <w:r w:rsidRPr="00734AEB">
        <w:rPr>
          <w:rFonts w:ascii="Times New Roman" w:hAnsi="Times New Roman" w:cs="Times New Roman"/>
          <w:sz w:val="24"/>
          <w:szCs w:val="24"/>
        </w:rPr>
        <w:t>Sortujemy, gotujemy, pieczemy, formujemy</w:t>
      </w:r>
    </w:p>
    <w:p w14:paraId="0BE3F72B" w14:textId="5CB35C30" w:rsidR="0031706D" w:rsidRPr="00734AEB" w:rsidRDefault="0031706D" w:rsidP="00734AEB">
      <w:pPr>
        <w:pStyle w:val="Akapitzlist"/>
        <w:numPr>
          <w:ilvl w:val="0"/>
          <w:numId w:val="7"/>
        </w:numPr>
        <w:ind w:left="1428"/>
        <w:rPr>
          <w:rFonts w:ascii="Times New Roman" w:hAnsi="Times New Roman" w:cs="Times New Roman"/>
          <w:sz w:val="24"/>
          <w:szCs w:val="24"/>
        </w:rPr>
      </w:pPr>
      <w:r w:rsidRPr="00734AEB">
        <w:rPr>
          <w:rFonts w:ascii="Times New Roman" w:hAnsi="Times New Roman" w:cs="Times New Roman"/>
          <w:sz w:val="24"/>
          <w:szCs w:val="24"/>
        </w:rPr>
        <w:t>rozdrabniamy, mielimy, porcjujemy, formujemy</w:t>
      </w:r>
      <w:r w:rsidR="00734AEB" w:rsidRPr="00734AEB">
        <w:rPr>
          <w:rFonts w:ascii="Times New Roman" w:hAnsi="Times New Roman" w:cs="Times New Roman"/>
          <w:sz w:val="24"/>
          <w:szCs w:val="24"/>
        </w:rPr>
        <w:t>,</w:t>
      </w:r>
    </w:p>
    <w:p w14:paraId="329F8D5D" w14:textId="0A51C678" w:rsidR="00734AEB" w:rsidRDefault="00734AEB" w:rsidP="00734AEB">
      <w:pPr>
        <w:pStyle w:val="Akapitzlist"/>
        <w:ind w:left="1428"/>
        <w:rPr>
          <w:rFonts w:ascii="Times New Roman" w:hAnsi="Times New Roman" w:cs="Times New Roman"/>
          <w:sz w:val="24"/>
          <w:szCs w:val="24"/>
        </w:rPr>
      </w:pPr>
    </w:p>
    <w:p w14:paraId="7E37963F" w14:textId="77777777" w:rsidR="00734AEB" w:rsidRPr="00734AEB" w:rsidRDefault="00734AEB" w:rsidP="00734AEB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7D4A5DD" w14:textId="1380C9EF" w:rsidR="0031706D" w:rsidRDefault="00734AEB" w:rsidP="003170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4AE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Pytanie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r w:rsidRPr="00734AEB">
        <w:rPr>
          <w:rFonts w:ascii="Times New Roman" w:hAnsi="Times New Roman" w:cs="Times New Roman"/>
          <w:b/>
          <w:bCs/>
          <w:sz w:val="24"/>
          <w:szCs w:val="24"/>
        </w:rPr>
        <w:t>(1pkt)</w:t>
      </w:r>
    </w:p>
    <w:p w14:paraId="59218792" w14:textId="5839AF5A" w:rsidR="00734AEB" w:rsidRDefault="00734AEB" w:rsidP="00734AEB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jaki kształt liter możemy ustawić stoły na sali konsumpcyjnej? </w:t>
      </w:r>
      <w:r w:rsidRPr="00734AEB">
        <w:rPr>
          <w:rFonts w:ascii="Times New Roman" w:hAnsi="Times New Roman" w:cs="Times New Roman"/>
          <w:sz w:val="24"/>
          <w:szCs w:val="24"/>
        </w:rPr>
        <w:t>Zaznacz prawidłową odpowiedź.</w:t>
      </w:r>
    </w:p>
    <w:p w14:paraId="4ECF85ED" w14:textId="5C90C38C" w:rsidR="00734AEB" w:rsidRDefault="00734AEB" w:rsidP="00734AEB">
      <w:pPr>
        <w:pStyle w:val="Akapitzlist"/>
        <w:numPr>
          <w:ilvl w:val="0"/>
          <w:numId w:val="10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734AEB">
        <w:rPr>
          <w:rFonts w:ascii="Times New Roman" w:hAnsi="Times New Roman" w:cs="Times New Roman"/>
          <w:sz w:val="24"/>
          <w:szCs w:val="24"/>
        </w:rPr>
        <w:t>I, T, U,</w:t>
      </w:r>
      <w:r w:rsidRPr="00734AEB">
        <w:rPr>
          <w:rFonts w:ascii="Times New Roman" w:hAnsi="Times New Roman" w:cs="Times New Roman"/>
          <w:sz w:val="24"/>
          <w:szCs w:val="24"/>
        </w:rPr>
        <w:t xml:space="preserve"> </w:t>
      </w:r>
      <w:r w:rsidRPr="00734AEB">
        <w:rPr>
          <w:rFonts w:ascii="Times New Roman" w:hAnsi="Times New Roman" w:cs="Times New Roman"/>
          <w:sz w:val="24"/>
          <w:szCs w:val="24"/>
        </w:rPr>
        <w:t xml:space="preserve">E, grzebień  </w:t>
      </w:r>
    </w:p>
    <w:p w14:paraId="60E4B488" w14:textId="75085DEB" w:rsidR="00734AEB" w:rsidRPr="00734AEB" w:rsidRDefault="00734AEB" w:rsidP="00734AEB">
      <w:pPr>
        <w:pStyle w:val="Akapitzlist"/>
        <w:numPr>
          <w:ilvl w:val="0"/>
          <w:numId w:val="10"/>
        </w:num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734AEB">
        <w:rPr>
          <w:rFonts w:ascii="Times New Roman" w:hAnsi="Times New Roman" w:cs="Times New Roman"/>
          <w:sz w:val="24"/>
          <w:szCs w:val="24"/>
        </w:rPr>
        <w:t xml:space="preserve">, T, U, E, grzebień  </w:t>
      </w:r>
    </w:p>
    <w:p w14:paraId="30B45885" w14:textId="73B5CDDC" w:rsidR="00734AEB" w:rsidRPr="00734AEB" w:rsidRDefault="00734AEB" w:rsidP="00734AEB">
      <w:pPr>
        <w:pStyle w:val="Akapitzlist"/>
        <w:numPr>
          <w:ilvl w:val="0"/>
          <w:numId w:val="10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734AEB">
        <w:rPr>
          <w:rFonts w:ascii="Times New Roman" w:hAnsi="Times New Roman" w:cs="Times New Roman"/>
          <w:sz w:val="24"/>
          <w:szCs w:val="24"/>
        </w:rPr>
        <w:t xml:space="preserve">I,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734AEB">
        <w:rPr>
          <w:rFonts w:ascii="Times New Roman" w:hAnsi="Times New Roman" w:cs="Times New Roman"/>
          <w:sz w:val="24"/>
          <w:szCs w:val="24"/>
        </w:rPr>
        <w:t xml:space="preserve">, U, E, grzebień  </w:t>
      </w:r>
    </w:p>
    <w:p w14:paraId="02D4B2F2" w14:textId="552F51DF" w:rsidR="0031706D" w:rsidRDefault="0031706D" w:rsidP="00734AEB">
      <w:pPr>
        <w:rPr>
          <w:rFonts w:ascii="Times New Roman" w:hAnsi="Times New Roman" w:cs="Times New Roman"/>
          <w:sz w:val="24"/>
          <w:szCs w:val="24"/>
        </w:rPr>
      </w:pPr>
    </w:p>
    <w:p w14:paraId="1364BF0B" w14:textId="2C79E4C3" w:rsidR="001F2154" w:rsidRPr="00734AEB" w:rsidRDefault="001F2154" w:rsidP="00734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ZRÓB ZDJĘCIE ODPOWIEDZI I WYŚLIJ MI JE poprzez e-mail. </w:t>
      </w:r>
      <w:hyperlink r:id="rId5" w:history="1">
        <w:r w:rsidRPr="001673EE">
          <w:rPr>
            <w:rStyle w:val="Hipercze"/>
            <w:rFonts w:ascii="Times New Roman" w:hAnsi="Times New Roman" w:cs="Times New Roman"/>
            <w:sz w:val="24"/>
            <w:szCs w:val="24"/>
          </w:rPr>
          <w:t>a.p.narkielon@wp.pl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messangera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7C0AE4" w14:textId="26719E38" w:rsidR="0031706D" w:rsidRDefault="0031706D" w:rsidP="0031706D">
      <w:pPr>
        <w:rPr>
          <w:rFonts w:ascii="Times New Roman" w:hAnsi="Times New Roman" w:cs="Times New Roman"/>
          <w:sz w:val="24"/>
          <w:szCs w:val="24"/>
        </w:rPr>
      </w:pPr>
    </w:p>
    <w:p w14:paraId="6FCFA30E" w14:textId="77777777" w:rsidR="0031706D" w:rsidRPr="0031706D" w:rsidRDefault="0031706D" w:rsidP="0031706D">
      <w:pPr>
        <w:rPr>
          <w:rFonts w:ascii="Times New Roman" w:hAnsi="Times New Roman" w:cs="Times New Roman"/>
          <w:sz w:val="24"/>
          <w:szCs w:val="24"/>
        </w:rPr>
      </w:pPr>
    </w:p>
    <w:p w14:paraId="3DA87D69" w14:textId="4CC07E60" w:rsidR="001D472C" w:rsidRPr="001D472C" w:rsidRDefault="001D472C" w:rsidP="001D472C">
      <w:pPr>
        <w:ind w:left="1080"/>
        <w:rPr>
          <w:rFonts w:ascii="Times New Roman" w:hAnsi="Times New Roman" w:cs="Times New Roman"/>
          <w:sz w:val="24"/>
          <w:szCs w:val="24"/>
        </w:rPr>
      </w:pPr>
    </w:p>
    <w:p w14:paraId="30F848CB" w14:textId="77777777" w:rsidR="001D472C" w:rsidRPr="001D472C" w:rsidRDefault="001D472C" w:rsidP="001D472C">
      <w:pPr>
        <w:pStyle w:val="Akapitzlist"/>
        <w:rPr>
          <w:rFonts w:ascii="Times New Roman" w:hAnsi="Times New Roman" w:cs="Times New Roman"/>
        </w:rPr>
      </w:pPr>
    </w:p>
    <w:p w14:paraId="19ED37E1" w14:textId="77777777" w:rsidR="001D472C" w:rsidRPr="001D472C" w:rsidRDefault="001D472C" w:rsidP="001D472C">
      <w:pPr>
        <w:rPr>
          <w:rFonts w:ascii="Times New Roman" w:hAnsi="Times New Roman" w:cs="Times New Roman"/>
        </w:rPr>
      </w:pPr>
    </w:p>
    <w:p w14:paraId="6CE1D66B" w14:textId="3DE8756A" w:rsidR="001D472C" w:rsidRPr="001D472C" w:rsidRDefault="001D472C" w:rsidP="001D472C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D472C">
        <w:rPr>
          <w:rFonts w:ascii="Times New Roman" w:hAnsi="Times New Roman" w:cs="Times New Roman"/>
          <w:b/>
          <w:bCs/>
          <w:sz w:val="32"/>
          <w:szCs w:val="32"/>
          <w:u w:val="single"/>
        </w:rPr>
        <w:br/>
      </w:r>
    </w:p>
    <w:sectPr w:rsidR="001D472C" w:rsidRPr="001D4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95697"/>
    <w:multiLevelType w:val="hybridMultilevel"/>
    <w:tmpl w:val="5816C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E35F1"/>
    <w:multiLevelType w:val="hybridMultilevel"/>
    <w:tmpl w:val="50BEDC7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C6177"/>
    <w:multiLevelType w:val="hybridMultilevel"/>
    <w:tmpl w:val="3AB0F2AE"/>
    <w:lvl w:ilvl="0" w:tplc="794CE44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595306"/>
    <w:multiLevelType w:val="hybridMultilevel"/>
    <w:tmpl w:val="8BA6F7A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45F1F"/>
    <w:multiLevelType w:val="hybridMultilevel"/>
    <w:tmpl w:val="0B82CB46"/>
    <w:lvl w:ilvl="0" w:tplc="794CE44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7A75026"/>
    <w:multiLevelType w:val="hybridMultilevel"/>
    <w:tmpl w:val="ECEA6382"/>
    <w:lvl w:ilvl="0" w:tplc="794CE44E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854B09"/>
    <w:multiLevelType w:val="hybridMultilevel"/>
    <w:tmpl w:val="B8CAB1CC"/>
    <w:lvl w:ilvl="0" w:tplc="04150015">
      <w:start w:val="1"/>
      <w:numFmt w:val="upperLetter"/>
      <w:lvlText w:val="%1."/>
      <w:lvlJc w:val="left"/>
      <w:pPr>
        <w:ind w:left="5316" w:hanging="360"/>
      </w:p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7" w15:restartNumberingAfterBreak="0">
    <w:nsid w:val="4155182D"/>
    <w:multiLevelType w:val="hybridMultilevel"/>
    <w:tmpl w:val="CBB0A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37292"/>
    <w:multiLevelType w:val="hybridMultilevel"/>
    <w:tmpl w:val="5ABE9D64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D091F93"/>
    <w:multiLevelType w:val="hybridMultilevel"/>
    <w:tmpl w:val="FA705FC4"/>
    <w:lvl w:ilvl="0" w:tplc="04150015">
      <w:start w:val="1"/>
      <w:numFmt w:val="upp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C4C07BD"/>
    <w:multiLevelType w:val="hybridMultilevel"/>
    <w:tmpl w:val="20FEFFD6"/>
    <w:lvl w:ilvl="0" w:tplc="CE121D6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C6A18B6"/>
    <w:multiLevelType w:val="hybridMultilevel"/>
    <w:tmpl w:val="23F4C560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1B7C2D"/>
    <w:multiLevelType w:val="hybridMultilevel"/>
    <w:tmpl w:val="3C4EDEC8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BDB7FA5"/>
    <w:multiLevelType w:val="hybridMultilevel"/>
    <w:tmpl w:val="E8442A42"/>
    <w:lvl w:ilvl="0" w:tplc="794CE44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1"/>
  </w:num>
  <w:num w:numId="5">
    <w:abstractNumId w:val="12"/>
  </w:num>
  <w:num w:numId="6">
    <w:abstractNumId w:val="8"/>
  </w:num>
  <w:num w:numId="7">
    <w:abstractNumId w:val="1"/>
  </w:num>
  <w:num w:numId="8">
    <w:abstractNumId w:val="10"/>
  </w:num>
  <w:num w:numId="9">
    <w:abstractNumId w:val="9"/>
  </w:num>
  <w:num w:numId="10">
    <w:abstractNumId w:val="6"/>
  </w:num>
  <w:num w:numId="11">
    <w:abstractNumId w:val="2"/>
  </w:num>
  <w:num w:numId="12">
    <w:abstractNumId w:val="4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72C"/>
    <w:rsid w:val="001D472C"/>
    <w:rsid w:val="001F2154"/>
    <w:rsid w:val="0031706D"/>
    <w:rsid w:val="0073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DAA08"/>
  <w15:chartTrackingRefBased/>
  <w15:docId w15:val="{E4DED36A-8379-4092-8C02-DA344125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47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215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21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p.narkielon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agata_artur_amelia n</dc:creator>
  <cp:keywords/>
  <dc:description/>
  <cp:lastModifiedBy>agata_artur_amelia n</cp:lastModifiedBy>
  <cp:revision>1</cp:revision>
  <dcterms:created xsi:type="dcterms:W3CDTF">2020-04-24T11:25:00Z</dcterms:created>
  <dcterms:modified xsi:type="dcterms:W3CDTF">2020-04-24T11:49:00Z</dcterms:modified>
</cp:coreProperties>
</file>