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9CE" w:rsidRDefault="00D679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67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Procesy technologiczne w gastronomii – 21.04 – Sporządzanie potraw z warzyw zabarwionych antocyjanami i </w:t>
      </w:r>
      <w:proofErr w:type="spellStart"/>
      <w:r w:rsidRPr="00D679CE">
        <w:rPr>
          <w:rFonts w:ascii="Times New Roman" w:hAnsi="Times New Roman" w:cs="Times New Roman"/>
          <w:b/>
          <w:bCs/>
          <w:sz w:val="32"/>
          <w:szCs w:val="32"/>
          <w:u w:val="single"/>
        </w:rPr>
        <w:t>betatainami</w:t>
      </w:r>
      <w:proofErr w:type="spellEnd"/>
    </w:p>
    <w:p w:rsidR="00D679CE" w:rsidRDefault="00D679C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79CE" w:rsidRDefault="00D679CE" w:rsidP="00D67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znajdziecie kilka wiadomości najważniejszych do zapamiętania i będę prosi</w:t>
      </w:r>
      <w:r w:rsidR="008673A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o przepisanie notatki do zeszytu.</w:t>
      </w:r>
    </w:p>
    <w:p w:rsidR="00D679CE" w:rsidRPr="006A130F" w:rsidRDefault="00D679CE" w:rsidP="00D679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130F">
        <w:rPr>
          <w:rFonts w:ascii="Times New Roman" w:hAnsi="Times New Roman" w:cs="Times New Roman"/>
          <w:sz w:val="24"/>
          <w:szCs w:val="24"/>
          <w:u w:val="single"/>
        </w:rPr>
        <w:t>Co to są te antocyjany?</w:t>
      </w:r>
    </w:p>
    <w:p w:rsidR="00D679CE" w:rsidRDefault="00D679CE" w:rsidP="00D6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Antocyjany nadają barwę o odcieniu czerwonym, fioletowym lub niebieskim takim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owocą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warzywom jak: kapusta czerwona, rzodkiewka, bakłażan,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cykoria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pururowa</w:t>
      </w:r>
      <w:proofErr w:type="spellEnd"/>
      <w:r>
        <w:rPr>
          <w:rFonts w:ascii="Times New Roman" w:hAnsi="Times New Roman" w:cs="Times New Roman"/>
          <w:sz w:val="24"/>
          <w:szCs w:val="24"/>
        </w:rPr>
        <w:t>, cebula czerwona. Antocyjany zmieniają barwę w zależności od odczynu środowiska (np. podczas obróbki cieplnej, w kontakcie z tlenem i metalami).</w:t>
      </w:r>
    </w:p>
    <w:p w:rsidR="00D679CE" w:rsidRDefault="00D679CE" w:rsidP="00D6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przygotowania potraw z warzyw zabarwionych antocyjanami należy przestrzegać następujących zasad:</w:t>
      </w:r>
    </w:p>
    <w:p w:rsidR="00D679CE" w:rsidRDefault="00D679CE" w:rsidP="00D679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obróbki wstępnej ograniczaj kontakt </w:t>
      </w:r>
      <w:r w:rsidR="006A130F">
        <w:rPr>
          <w:rFonts w:ascii="Times New Roman" w:hAnsi="Times New Roman" w:cs="Times New Roman"/>
          <w:sz w:val="24"/>
          <w:szCs w:val="24"/>
        </w:rPr>
        <w:t>surowca z tlenem i metalami – używając dobrego sprzętu do rozdrabniania zakwaszając potrawy i dodając do nich olej, śmietanę lub majonez</w:t>
      </w:r>
    </w:p>
    <w:p w:rsidR="006A130F" w:rsidRDefault="006A130F" w:rsidP="00D679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Skróć czas obróbki cieplnej, zalewając surowiec wrzącą wodą</w:t>
      </w:r>
    </w:p>
    <w:p w:rsidR="006A130F" w:rsidRDefault="006A130F" w:rsidP="00D679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Kapustę czerwoną przeznaczoną na sałatkę szatkuj, zalewaj wrzącą wodą, krótko gotuje, początkowo bez przykrycia, aby pozbyć się olejków goryczkowych</w:t>
      </w:r>
    </w:p>
    <w:p w:rsidR="006A130F" w:rsidRDefault="006A130F" w:rsidP="00D679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przywrócenia barwy kapustę czerwoną zakwasza się sokiem z cytryny, kwaskiem cytrynowym, octem lub sokiem z kapusty kiszonej</w:t>
      </w:r>
    </w:p>
    <w:p w:rsidR="006A130F" w:rsidRDefault="006A130F" w:rsidP="006A130F">
      <w:pPr>
        <w:rPr>
          <w:rFonts w:ascii="Times New Roman" w:hAnsi="Times New Roman" w:cs="Times New Roman"/>
          <w:sz w:val="24"/>
          <w:szCs w:val="24"/>
        </w:rPr>
      </w:pPr>
    </w:p>
    <w:p w:rsidR="006A130F" w:rsidRDefault="006A130F" w:rsidP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betalainy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betacyjany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A130F" w:rsidRDefault="006A130F" w:rsidP="006A13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Betalainy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występują w buraku ćwikłowym, podczas obróbki cieplnej zmieniają barwę na czerwonobrunatną, a po długotrwałym gotowaniu na żółtobrązową. Najbardziej narażone na zmianę są </w:t>
      </w:r>
      <w:r w:rsidR="008673A9">
        <w:rPr>
          <w:rFonts w:ascii="Times New Roman" w:hAnsi="Times New Roman" w:cs="Times New Roman"/>
          <w:sz w:val="24"/>
          <w:szCs w:val="24"/>
        </w:rPr>
        <w:t>buraki obrane i rozdrobnione.</w:t>
      </w:r>
    </w:p>
    <w:p w:rsidR="008673A9" w:rsidRDefault="008673A9" w:rsidP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zachować intensywną czerwono – fioletową barwę, należy buraki gotować lub piec w skórce. Zakwaszenie wywaru podczas gotowania obranych i rozdrobnionych buraków zwiększa intensywność jego barwy.</w:t>
      </w:r>
    </w:p>
    <w:p w:rsidR="008673A9" w:rsidRDefault="008673A9" w:rsidP="006A130F">
      <w:pPr>
        <w:rPr>
          <w:rFonts w:ascii="Times New Roman" w:hAnsi="Times New Roman" w:cs="Times New Roman"/>
          <w:sz w:val="24"/>
          <w:szCs w:val="24"/>
        </w:rPr>
      </w:pPr>
    </w:p>
    <w:p w:rsidR="008673A9" w:rsidRDefault="008673A9" w:rsidP="006A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potraw: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Surówka z kapusty czerwonej z brzoskwiniami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Sałatka z kapusty czerwonej z papryką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Gołąbki z kapusty czerwonej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Buraczki duszone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z chrzanem</w:t>
      </w:r>
    </w:p>
    <w:p w:rsidR="008673A9" w:rsidRDefault="008673A9" w:rsidP="008673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Buraczki zasmażane z jabłkiem.</w:t>
      </w:r>
    </w:p>
    <w:p w:rsidR="008673A9" w:rsidRPr="008673A9" w:rsidRDefault="008673A9" w:rsidP="00867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73A9" w:rsidRDefault="008673A9" w:rsidP="00867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A9">
        <w:rPr>
          <w:rFonts w:ascii="Times New Roman" w:hAnsi="Times New Roman" w:cs="Times New Roman"/>
          <w:sz w:val="24"/>
          <w:szCs w:val="24"/>
        </w:rPr>
        <w:lastRenderedPageBreak/>
        <w:t xml:space="preserve">Wypiszcie </w:t>
      </w:r>
      <w:r>
        <w:rPr>
          <w:rFonts w:ascii="Times New Roman" w:hAnsi="Times New Roman" w:cs="Times New Roman"/>
          <w:sz w:val="24"/>
          <w:szCs w:val="24"/>
        </w:rPr>
        <w:t xml:space="preserve">pod notatką </w:t>
      </w:r>
      <w:r w:rsidRPr="008673A9">
        <w:rPr>
          <w:rFonts w:ascii="Times New Roman" w:hAnsi="Times New Roman" w:cs="Times New Roman"/>
          <w:sz w:val="24"/>
          <w:szCs w:val="24"/>
        </w:rPr>
        <w:t xml:space="preserve">w zeszycie propozycje 5 potraw z wykorzystaniem warzyw </w:t>
      </w:r>
      <w:r w:rsidRPr="008673A9">
        <w:rPr>
          <w:rFonts w:ascii="Times New Roman" w:hAnsi="Times New Roman" w:cs="Times New Roman"/>
          <w:sz w:val="24"/>
          <w:szCs w:val="24"/>
        </w:rPr>
        <w:t xml:space="preserve">zabarwionych antocyjanami i </w:t>
      </w:r>
      <w:proofErr w:type="spellStart"/>
      <w:r w:rsidRPr="008673A9">
        <w:rPr>
          <w:rFonts w:ascii="Times New Roman" w:hAnsi="Times New Roman" w:cs="Times New Roman"/>
          <w:sz w:val="24"/>
          <w:szCs w:val="24"/>
        </w:rPr>
        <w:t>betatainami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wyślijcie mi te wasze propozycje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e-mail </w:t>
      </w:r>
      <w:hyperlink r:id="rId5" w:history="1">
        <w:r w:rsidRPr="002E121B">
          <w:rPr>
            <w:rStyle w:val="Hipercze"/>
            <w:rFonts w:ascii="Times New Roman" w:hAnsi="Times New Roman" w:cs="Times New Roman"/>
            <w:sz w:val="24"/>
            <w:szCs w:val="24"/>
          </w:rPr>
          <w:t>a.p.narkielon@wp.pl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26.04. </w:t>
      </w:r>
    </w:p>
    <w:p w:rsidR="008673A9" w:rsidRDefault="008673A9" w:rsidP="00867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 i kłopotów jestem di dyspozycji.</w:t>
      </w:r>
    </w:p>
    <w:p w:rsidR="008673A9" w:rsidRDefault="008673A9" w:rsidP="008673A9">
      <w:pPr>
        <w:rPr>
          <w:rFonts w:ascii="Times New Roman" w:hAnsi="Times New Roman" w:cs="Times New Roman"/>
          <w:sz w:val="24"/>
          <w:szCs w:val="24"/>
        </w:rPr>
      </w:pPr>
    </w:p>
    <w:p w:rsidR="008673A9" w:rsidRDefault="008673A9" w:rsidP="0086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8673A9" w:rsidRPr="008673A9" w:rsidRDefault="008673A9" w:rsidP="0086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</w:t>
      </w:r>
      <w:r w:rsidR="00206DA1">
        <w:rPr>
          <w:rFonts w:ascii="Times New Roman" w:hAnsi="Times New Roman" w:cs="Times New Roman"/>
          <w:sz w:val="24"/>
          <w:szCs w:val="24"/>
        </w:rPr>
        <w:t xml:space="preserve"> Proszowska-Narkielon</w:t>
      </w:r>
    </w:p>
    <w:sectPr w:rsidR="008673A9" w:rsidRPr="0086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15EE"/>
    <w:multiLevelType w:val="hybridMultilevel"/>
    <w:tmpl w:val="033E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E340E1"/>
    <w:multiLevelType w:val="hybridMultilevel"/>
    <w:tmpl w:val="F72C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3F28"/>
    <w:multiLevelType w:val="hybridMultilevel"/>
    <w:tmpl w:val="2DE06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E"/>
    <w:rsid w:val="00206DA1"/>
    <w:rsid w:val="006A130F"/>
    <w:rsid w:val="008673A9"/>
    <w:rsid w:val="00D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2537"/>
  <w15:chartTrackingRefBased/>
  <w15:docId w15:val="{983B8641-9F74-4577-94DA-FC9FCB84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.narkiel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2020-04-16T11:35:00Z</dcterms:created>
  <dcterms:modified xsi:type="dcterms:W3CDTF">2020-04-16T11:57:00Z</dcterms:modified>
</cp:coreProperties>
</file>