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57" w:rsidRPr="00BB4912" w:rsidRDefault="00FE1A57" w:rsidP="00FE1A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12">
        <w:rPr>
          <w:rFonts w:ascii="Times New Roman" w:hAnsi="Times New Roman" w:cs="Times New Roman"/>
          <w:b/>
          <w:sz w:val="24"/>
          <w:szCs w:val="24"/>
        </w:rPr>
        <w:t xml:space="preserve">Przyroda kl. IV </w:t>
      </w:r>
    </w:p>
    <w:p w:rsidR="00FE1A57" w:rsidRPr="00BB4912" w:rsidRDefault="00FE1A57" w:rsidP="00FE1A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realizacji: 15-19.06</w:t>
      </w:r>
      <w:r w:rsidRPr="00BB4912">
        <w:rPr>
          <w:rFonts w:ascii="Times New Roman" w:hAnsi="Times New Roman" w:cs="Times New Roman"/>
          <w:b/>
          <w:sz w:val="24"/>
          <w:szCs w:val="24"/>
        </w:rPr>
        <w:t>.2020r.</w:t>
      </w:r>
    </w:p>
    <w:p w:rsidR="00FE1A57" w:rsidRDefault="00FE1A57" w:rsidP="00FE1A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C12" w:rsidRDefault="00527C12" w:rsidP="00FE1A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A57" w:rsidRDefault="00FE1A57" w:rsidP="00FE1A57">
      <w:pPr>
        <w:rPr>
          <w:rFonts w:ascii="Times New Roman" w:hAnsi="Times New Roman" w:cs="Times New Roman"/>
          <w:b/>
          <w:sz w:val="24"/>
          <w:szCs w:val="24"/>
        </w:rPr>
      </w:pPr>
      <w:r w:rsidRPr="00BB4912"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Diagnoza pedagogiczna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16.06.2020r</w:t>
      </w:r>
    </w:p>
    <w:p w:rsidR="00C515FA" w:rsidRDefault="00C515FA" w:rsidP="00C515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C12" w:rsidRDefault="00527C12" w:rsidP="00C515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C12" w:rsidRDefault="00527C12" w:rsidP="00C515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C12" w:rsidRDefault="00527C12" w:rsidP="00C515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C12" w:rsidRDefault="00527C12" w:rsidP="00C515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15FA" w:rsidRPr="00B86C2F" w:rsidRDefault="00C515FA" w:rsidP="00C515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C2F">
        <w:rPr>
          <w:rFonts w:ascii="Times New Roman" w:hAnsi="Times New Roman" w:cs="Times New Roman"/>
          <w:b/>
          <w:bCs/>
          <w:sz w:val="24"/>
          <w:szCs w:val="24"/>
        </w:rPr>
        <w:t>PRZYRODA</w:t>
      </w:r>
    </w:p>
    <w:p w:rsidR="00C515FA" w:rsidRPr="00B86C2F" w:rsidRDefault="00C515FA" w:rsidP="00C515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C2F">
        <w:rPr>
          <w:rFonts w:ascii="Times New Roman" w:hAnsi="Times New Roman" w:cs="Times New Roman"/>
          <w:b/>
          <w:bCs/>
          <w:sz w:val="24"/>
          <w:szCs w:val="24"/>
        </w:rPr>
        <w:t xml:space="preserve">TEST </w:t>
      </w:r>
      <w:r>
        <w:rPr>
          <w:rFonts w:ascii="Times New Roman" w:hAnsi="Times New Roman" w:cs="Times New Roman"/>
          <w:b/>
          <w:bCs/>
          <w:sz w:val="24"/>
          <w:szCs w:val="24"/>
        </w:rPr>
        <w:t>DIAGNOZUJĄCY KLASY I</w:t>
      </w:r>
      <w:r w:rsidRPr="00B86C2F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C515FA" w:rsidRDefault="00C515FA" w:rsidP="00C515F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C2F">
        <w:rPr>
          <w:rFonts w:ascii="Times New Roman" w:hAnsi="Times New Roman" w:cs="Times New Roman"/>
          <w:b/>
          <w:bCs/>
          <w:sz w:val="24"/>
          <w:szCs w:val="24"/>
        </w:rPr>
        <w:t>SZKOŁY PODSTAWOWEJ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czerwiec  </w:t>
      </w:r>
    </w:p>
    <w:p w:rsidR="00C515FA" w:rsidRPr="00B86C2F" w:rsidRDefault="00C515FA" w:rsidP="00C515F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15FA" w:rsidRDefault="00C515FA" w:rsidP="00C515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                                                               ...………</w:t>
      </w:r>
    </w:p>
    <w:p w:rsidR="00C515FA" w:rsidRDefault="00C515FA" w:rsidP="00C515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imi</w:t>
      </w:r>
      <w:r>
        <w:rPr>
          <w:rFonts w:ascii="TimesNewRoman,Italic" w:eastAsia="TimesNewRoman,Italic" w:hAnsi="Times New Roman" w:cs="TimesNewRoman,Italic" w:hint="eastAsia"/>
          <w:i/>
          <w:iCs/>
          <w:sz w:val="24"/>
          <w:szCs w:val="24"/>
        </w:rPr>
        <w:t>ę</w:t>
      </w:r>
      <w:r>
        <w:rPr>
          <w:rFonts w:ascii="TimesNewRoman,Italic" w:eastAsia="TimesNewRoman,Italic" w:hAnsi="Times New Roman" w:cs="TimesNewRoman,Italic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 nazwisko ucznia                                                                                                 klasa</w:t>
      </w:r>
    </w:p>
    <w:p w:rsidR="00C515FA" w:rsidRDefault="00C515FA" w:rsidP="00C515FA">
      <w:pPr>
        <w:pStyle w:val="Bezodstpw"/>
        <w:jc w:val="center"/>
      </w:pPr>
    </w:p>
    <w:p w:rsidR="00C515FA" w:rsidRPr="001B006C" w:rsidRDefault="00C515FA" w:rsidP="00C515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06C">
        <w:rPr>
          <w:rFonts w:ascii="Times New Roman" w:hAnsi="Times New Roman" w:cs="Times New Roman"/>
          <w:sz w:val="24"/>
          <w:szCs w:val="24"/>
        </w:rPr>
        <w:t>Przed Tob</w:t>
      </w:r>
      <w:r w:rsidRPr="001B006C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1B006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1B006C">
        <w:rPr>
          <w:rFonts w:ascii="Times New Roman" w:hAnsi="Times New Roman" w:cs="Times New Roman"/>
          <w:sz w:val="24"/>
          <w:szCs w:val="24"/>
        </w:rPr>
        <w:t>ró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Pr="001B006C">
        <w:rPr>
          <w:rFonts w:ascii="Times New Roman" w:hAnsi="Times New Roman" w:cs="Times New Roman"/>
          <w:sz w:val="24"/>
          <w:szCs w:val="24"/>
        </w:rPr>
        <w:t>norodne zadania testowe. Przeczytaj dokładnie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06C">
        <w:rPr>
          <w:rFonts w:ascii="Times New Roman" w:hAnsi="Times New Roman" w:cs="Times New Roman"/>
          <w:sz w:val="24"/>
          <w:szCs w:val="24"/>
        </w:rPr>
        <w:t>polecenia, aby wiedzie</w:t>
      </w:r>
      <w:r w:rsidRPr="001B006C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1B006C">
        <w:rPr>
          <w:rFonts w:ascii="Times New Roman" w:hAnsi="Times New Roman" w:cs="Times New Roman"/>
          <w:sz w:val="24"/>
          <w:szCs w:val="24"/>
        </w:rPr>
        <w:t>, co 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Pr="001B006C">
        <w:rPr>
          <w:rFonts w:ascii="Times New Roman" w:hAnsi="Times New Roman" w:cs="Times New Roman"/>
          <w:sz w:val="24"/>
          <w:szCs w:val="24"/>
        </w:rPr>
        <w:t>y zrobi</w:t>
      </w:r>
      <w:r w:rsidRPr="001B006C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1B006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1B006C">
        <w:rPr>
          <w:rFonts w:ascii="Times New Roman" w:hAnsi="Times New Roman" w:cs="Times New Roman"/>
          <w:sz w:val="24"/>
          <w:szCs w:val="24"/>
        </w:rPr>
        <w:t>i w jakiej formie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06C">
        <w:rPr>
          <w:rFonts w:ascii="Times New Roman" w:hAnsi="Times New Roman" w:cs="Times New Roman"/>
          <w:sz w:val="24"/>
          <w:szCs w:val="24"/>
        </w:rPr>
        <w:t>przedstawi</w:t>
      </w:r>
      <w:r w:rsidRPr="001B006C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1B006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1B006C">
        <w:rPr>
          <w:rFonts w:ascii="Times New Roman" w:hAnsi="Times New Roman" w:cs="Times New Roman"/>
          <w:sz w:val="24"/>
          <w:szCs w:val="24"/>
        </w:rPr>
        <w:t>odpowiedzi. Pisz czytelnie długopisem lub piórem.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06C">
        <w:rPr>
          <w:rFonts w:ascii="Times New Roman" w:hAnsi="Times New Roman" w:cs="Times New Roman"/>
          <w:sz w:val="24"/>
          <w:szCs w:val="24"/>
        </w:rPr>
        <w:t>Nie 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Pr="001B006C">
        <w:rPr>
          <w:rFonts w:ascii="Times New Roman" w:hAnsi="Times New Roman" w:cs="Times New Roman"/>
          <w:sz w:val="24"/>
          <w:szCs w:val="24"/>
        </w:rPr>
        <w:t>ywaj korektora. Na wykonanie wszystkich zada</w:t>
      </w:r>
      <w:r w:rsidRPr="001B006C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Pr="001B006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1B006C">
        <w:rPr>
          <w:rFonts w:ascii="Times New Roman" w:hAnsi="Times New Roman" w:cs="Times New Roman"/>
          <w:sz w:val="24"/>
          <w:szCs w:val="24"/>
        </w:rPr>
        <w:t>masz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06C">
        <w:rPr>
          <w:rFonts w:ascii="Times New Roman" w:hAnsi="Times New Roman" w:cs="Times New Roman"/>
          <w:b/>
          <w:bCs/>
          <w:sz w:val="24"/>
          <w:szCs w:val="24"/>
        </w:rPr>
        <w:t>45 minut.</w:t>
      </w:r>
    </w:p>
    <w:p w:rsidR="00C515FA" w:rsidRDefault="00C515FA" w:rsidP="00C515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1B006C">
        <w:rPr>
          <w:rFonts w:ascii="Times New Roman" w:hAnsi="Times New Roman" w:cs="Times New Roman"/>
          <w:b/>
          <w:bCs/>
          <w:sz w:val="24"/>
          <w:szCs w:val="24"/>
        </w:rPr>
        <w:t>yczymy powodzenia!</w:t>
      </w:r>
    </w:p>
    <w:p w:rsidR="00C515FA" w:rsidRDefault="00C515FA" w:rsidP="00C515F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5FA" w:rsidRDefault="00C515FA" w:rsidP="00C515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 1. / 0 – 2 /</w:t>
      </w:r>
    </w:p>
    <w:p w:rsidR="00C515FA" w:rsidRPr="00883868" w:rsidRDefault="00C515FA" w:rsidP="00C515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83868">
        <w:rPr>
          <w:rFonts w:ascii="Times New Roman" w:hAnsi="Times New Roman" w:cs="Times New Roman"/>
          <w:sz w:val="24"/>
          <w:szCs w:val="24"/>
        </w:rPr>
        <w:t>Ania poszła na nadmorską plażę. Od strony szumiącego morza wiał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868">
        <w:rPr>
          <w:rFonts w:ascii="Times New Roman" w:hAnsi="Times New Roman" w:cs="Times New Roman"/>
          <w:sz w:val="24"/>
          <w:szCs w:val="24"/>
        </w:rPr>
        <w:t>ciepły wiatr, a nad głową wesoło krzyczały mewy.</w:t>
      </w:r>
    </w:p>
    <w:p w:rsidR="00C515FA" w:rsidRDefault="00C515FA" w:rsidP="00C515F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868">
        <w:rPr>
          <w:rFonts w:ascii="Times New Roman" w:hAnsi="Times New Roman" w:cs="Times New Roman"/>
          <w:b/>
          <w:sz w:val="24"/>
          <w:szCs w:val="24"/>
        </w:rPr>
        <w:t>Wymień zmysły, dzięki którym Ania cieszyła się spacerem:</w:t>
      </w:r>
    </w:p>
    <w:p w:rsidR="00C515FA" w:rsidRPr="00883868" w:rsidRDefault="00C515FA" w:rsidP="00C515F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5FA" w:rsidRPr="00883868" w:rsidRDefault="00C515FA" w:rsidP="00C515FA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38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C515FA" w:rsidRDefault="00C515FA" w:rsidP="00C515FA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15FA" w:rsidRDefault="00C515FA" w:rsidP="00C515F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2</w:t>
      </w:r>
      <w:r w:rsidRPr="00CB5432">
        <w:rPr>
          <w:rFonts w:ascii="Times New Roman" w:hAnsi="Times New Roman" w:cs="Times New Roman"/>
          <w:b/>
          <w:sz w:val="24"/>
          <w:szCs w:val="24"/>
        </w:rPr>
        <w:t xml:space="preserve">. / 0 </w:t>
      </w:r>
      <w:r>
        <w:rPr>
          <w:rFonts w:ascii="Times New Roman" w:hAnsi="Times New Roman" w:cs="Times New Roman"/>
          <w:b/>
          <w:sz w:val="24"/>
          <w:szCs w:val="24"/>
        </w:rPr>
        <w:t>–4 /</w:t>
      </w:r>
    </w:p>
    <w:p w:rsidR="00C515FA" w:rsidRDefault="00C515FA" w:rsidP="00C515F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5461B">
        <w:rPr>
          <w:rFonts w:ascii="Times New Roman" w:hAnsi="Times New Roman" w:cs="Times New Roman"/>
          <w:b/>
          <w:sz w:val="24"/>
          <w:szCs w:val="24"/>
        </w:rPr>
        <w:t xml:space="preserve">Do każdego składnika pogody ( od I do IV ) dobierz właściwy przyrząd pomiarowy              ( od 1 do 4 ) oraz jednostkę ( od A do D ). </w:t>
      </w:r>
    </w:p>
    <w:p w:rsidR="00C515FA" w:rsidRPr="00F5461B" w:rsidRDefault="00C515FA" w:rsidP="00C515F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515FA" w:rsidRPr="00F5461B" w:rsidRDefault="00C515FA" w:rsidP="00C515F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5461B">
        <w:rPr>
          <w:rFonts w:ascii="Times New Roman" w:hAnsi="Times New Roman" w:cs="Times New Roman"/>
          <w:sz w:val="24"/>
          <w:szCs w:val="24"/>
        </w:rPr>
        <w:t xml:space="preserve"> – temperatura powietrza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461B">
        <w:rPr>
          <w:rFonts w:ascii="Times New Roman" w:hAnsi="Times New Roman" w:cs="Times New Roman"/>
          <w:sz w:val="24"/>
          <w:szCs w:val="24"/>
        </w:rPr>
        <w:t xml:space="preserve">1. - higrometr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5461B">
        <w:rPr>
          <w:rFonts w:ascii="Times New Roman" w:hAnsi="Times New Roman" w:cs="Times New Roman"/>
          <w:sz w:val="24"/>
          <w:szCs w:val="24"/>
        </w:rPr>
        <w:t xml:space="preserve">A – m/s </w:t>
      </w:r>
    </w:p>
    <w:p w:rsidR="00C515FA" w:rsidRPr="00F5461B" w:rsidRDefault="00C515FA" w:rsidP="00C515F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F5461B">
        <w:rPr>
          <w:rFonts w:ascii="Times New Roman" w:hAnsi="Times New Roman" w:cs="Times New Roman"/>
          <w:sz w:val="24"/>
          <w:szCs w:val="24"/>
        </w:rPr>
        <w:t xml:space="preserve"> – opady atmosferyczne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461B">
        <w:rPr>
          <w:rFonts w:ascii="Times New Roman" w:hAnsi="Times New Roman" w:cs="Times New Roman"/>
          <w:sz w:val="24"/>
          <w:szCs w:val="24"/>
        </w:rPr>
        <w:t>2. –</w:t>
      </w:r>
      <w:r>
        <w:rPr>
          <w:rFonts w:ascii="Times New Roman" w:hAnsi="Times New Roman" w:cs="Times New Roman"/>
          <w:sz w:val="24"/>
          <w:szCs w:val="24"/>
        </w:rPr>
        <w:t xml:space="preserve"> barometr                B - mm</w:t>
      </w:r>
      <w:r w:rsidRPr="00F54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5FA" w:rsidRPr="00F5461B" w:rsidRDefault="00C515FA" w:rsidP="00C515F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III-  ciśnienie atmosferyczne        </w:t>
      </w:r>
      <w:r w:rsidRPr="00F5461B">
        <w:rPr>
          <w:rFonts w:ascii="Times New Roman" w:hAnsi="Times New Roman" w:cs="Times New Roman"/>
          <w:sz w:val="24"/>
          <w:szCs w:val="24"/>
        </w:rPr>
        <w:t>3.- termometr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4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461B">
        <w:rPr>
          <w:rFonts w:ascii="Times New Roman" w:hAnsi="Times New Roman" w:cs="Times New Roman"/>
          <w:sz w:val="24"/>
          <w:szCs w:val="24"/>
        </w:rPr>
        <w:t xml:space="preserve">C - </w:t>
      </w:r>
      <w:proofErr w:type="spellStart"/>
      <w:r w:rsidRPr="00F5461B">
        <w:rPr>
          <w:rFonts w:ascii="Times New Roman" w:hAnsi="Times New Roman" w:cs="Times New Roman"/>
          <w:sz w:val="24"/>
          <w:szCs w:val="24"/>
        </w:rPr>
        <w:t>hPa</w:t>
      </w:r>
      <w:proofErr w:type="spellEnd"/>
      <w:r w:rsidRPr="00F54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5FA" w:rsidRPr="00F5461B" w:rsidRDefault="00C515FA" w:rsidP="00C515F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Pr="00F54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54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prędkość wiatru                   </w:t>
      </w:r>
      <w:r w:rsidRPr="00F5461B">
        <w:rPr>
          <w:rFonts w:ascii="Times New Roman" w:hAnsi="Times New Roman" w:cs="Times New Roman"/>
          <w:sz w:val="24"/>
          <w:szCs w:val="24"/>
        </w:rPr>
        <w:t xml:space="preserve">4. – deszczomierz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5461B">
        <w:rPr>
          <w:rFonts w:ascii="Times New Roman" w:hAnsi="Times New Roman" w:cs="Times New Roman"/>
          <w:sz w:val="24"/>
          <w:szCs w:val="24"/>
        </w:rPr>
        <w:t xml:space="preserve">D - °C </w:t>
      </w:r>
    </w:p>
    <w:p w:rsidR="00C515FA" w:rsidRPr="00F5461B" w:rsidRDefault="00C515FA" w:rsidP="00C515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515FA" w:rsidRDefault="00C515FA" w:rsidP="00C515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461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5461B">
        <w:rPr>
          <w:rFonts w:ascii="Times New Roman" w:hAnsi="Times New Roman" w:cs="Times New Roman"/>
          <w:sz w:val="24"/>
          <w:szCs w:val="24"/>
        </w:rPr>
        <w:t>………/………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r w:rsidRPr="00F54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5FA" w:rsidRDefault="00C515FA" w:rsidP="00C515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461B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5461B">
        <w:rPr>
          <w:rFonts w:ascii="Times New Roman" w:hAnsi="Times New Roman" w:cs="Times New Roman"/>
          <w:sz w:val="24"/>
          <w:szCs w:val="24"/>
        </w:rPr>
        <w:t>………../……….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15FA" w:rsidRDefault="00C515FA" w:rsidP="00C515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461B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5461B">
        <w:rPr>
          <w:rFonts w:ascii="Times New Roman" w:hAnsi="Times New Roman" w:cs="Times New Roman"/>
          <w:sz w:val="24"/>
          <w:szCs w:val="24"/>
        </w:rPr>
        <w:t>………/………</w:t>
      </w:r>
      <w:r>
        <w:rPr>
          <w:rFonts w:ascii="Times New Roman" w:hAnsi="Times New Roman" w:cs="Times New Roman"/>
          <w:sz w:val="24"/>
          <w:szCs w:val="24"/>
        </w:rPr>
        <w:t xml:space="preserve">..   </w:t>
      </w:r>
    </w:p>
    <w:p w:rsidR="00C515FA" w:rsidRPr="00F5461B" w:rsidRDefault="00C515FA" w:rsidP="00C515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461B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    . .</w:t>
      </w:r>
      <w:r w:rsidRPr="00F5461B">
        <w:rPr>
          <w:rFonts w:ascii="Times New Roman" w:hAnsi="Times New Roman" w:cs="Times New Roman"/>
          <w:sz w:val="24"/>
          <w:szCs w:val="24"/>
        </w:rPr>
        <w:t>…../………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F54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5FA" w:rsidRPr="00F5461B" w:rsidRDefault="00C515FA" w:rsidP="00C515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515FA" w:rsidRPr="00F5461B" w:rsidRDefault="00C515FA" w:rsidP="00C515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515FA" w:rsidRDefault="00C515FA" w:rsidP="00C515F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3</w:t>
      </w:r>
      <w:r w:rsidRPr="00CB5432">
        <w:rPr>
          <w:rFonts w:ascii="Times New Roman" w:hAnsi="Times New Roman" w:cs="Times New Roman"/>
          <w:b/>
          <w:sz w:val="24"/>
          <w:szCs w:val="24"/>
        </w:rPr>
        <w:t xml:space="preserve">. / 0 </w:t>
      </w:r>
      <w:r>
        <w:rPr>
          <w:rFonts w:ascii="Times New Roman" w:hAnsi="Times New Roman" w:cs="Times New Roman"/>
          <w:b/>
          <w:sz w:val="24"/>
          <w:szCs w:val="24"/>
        </w:rPr>
        <w:t>–2 /</w:t>
      </w:r>
    </w:p>
    <w:p w:rsidR="00C515FA" w:rsidRDefault="00C515FA" w:rsidP="00C515F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Rośliny są elementem krajobrazu. Niżej podane wstaw do odpowiednich rubryk:</w:t>
      </w:r>
    </w:p>
    <w:p w:rsidR="00C515FA" w:rsidRDefault="00C515FA" w:rsidP="00C515FA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7C12" w:rsidRDefault="00527C12" w:rsidP="00C515FA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15FA" w:rsidRPr="00B42B92" w:rsidRDefault="00C515FA" w:rsidP="00C515FA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2B92">
        <w:rPr>
          <w:rFonts w:ascii="Times New Roman" w:hAnsi="Times New Roman" w:cs="Times New Roman"/>
          <w:b/>
          <w:i/>
          <w:sz w:val="24"/>
          <w:szCs w:val="24"/>
        </w:rPr>
        <w:lastRenderedPageBreak/>
        <w:t>sosna, brzoza, agrest, leszczyna, koniczyna, łubin</w:t>
      </w:r>
    </w:p>
    <w:p w:rsidR="00C515FA" w:rsidRDefault="00C515FA" w:rsidP="00C515F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85"/>
        <w:gridCol w:w="3260"/>
        <w:gridCol w:w="2835"/>
      </w:tblGrid>
      <w:tr w:rsidR="00C515FA" w:rsidTr="0088629F">
        <w:tc>
          <w:tcPr>
            <w:tcW w:w="3085" w:type="dxa"/>
          </w:tcPr>
          <w:p w:rsidR="00C515FA" w:rsidRDefault="00C515FA" w:rsidP="0088629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rośliny zielone</w:t>
            </w:r>
          </w:p>
        </w:tc>
        <w:tc>
          <w:tcPr>
            <w:tcW w:w="3260" w:type="dxa"/>
          </w:tcPr>
          <w:p w:rsidR="00C515FA" w:rsidRDefault="00C515FA" w:rsidP="0088629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krzewy</w:t>
            </w:r>
          </w:p>
        </w:tc>
        <w:tc>
          <w:tcPr>
            <w:tcW w:w="2835" w:type="dxa"/>
          </w:tcPr>
          <w:p w:rsidR="00C515FA" w:rsidRDefault="00C515FA" w:rsidP="0088629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drzewa</w:t>
            </w:r>
          </w:p>
        </w:tc>
      </w:tr>
      <w:tr w:rsidR="00C515FA" w:rsidTr="0088629F">
        <w:tc>
          <w:tcPr>
            <w:tcW w:w="3085" w:type="dxa"/>
          </w:tcPr>
          <w:p w:rsidR="00C515FA" w:rsidRDefault="00C515FA" w:rsidP="0088629F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5FA" w:rsidRDefault="00C515FA" w:rsidP="0088629F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5FA" w:rsidRDefault="00C515FA" w:rsidP="0088629F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5FA" w:rsidRDefault="00C515FA" w:rsidP="0088629F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5FA" w:rsidRDefault="00C515FA" w:rsidP="0088629F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515FA" w:rsidRDefault="00C515FA" w:rsidP="0088629F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5FA" w:rsidRDefault="00C515FA" w:rsidP="0088629F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5FA" w:rsidRDefault="00C515FA" w:rsidP="0088629F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515FA" w:rsidRDefault="00C515FA" w:rsidP="0088629F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15FA" w:rsidRDefault="00C515FA" w:rsidP="00C515F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5FA" w:rsidRDefault="00C515FA" w:rsidP="00C515F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5FA" w:rsidRDefault="00C515FA" w:rsidP="00C515F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4. / 0-4/</w:t>
      </w:r>
    </w:p>
    <w:p w:rsidR="00C515FA" w:rsidRDefault="00C515FA" w:rsidP="00C515F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Dopasuj wymienione rośliny do środowisk, w których występują. Wpisz ich nazwy         w odpowiednie pola</w:t>
      </w:r>
    </w:p>
    <w:p w:rsidR="00C515FA" w:rsidRDefault="00C515FA" w:rsidP="00C515F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515FA" w:rsidRDefault="00C515FA" w:rsidP="00C515F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ziemniak ▪ agrest ▪ zawilec ▪ porzeczka ▪ kukurydza ▪ wiśnia ▪ brzoza ▪ żyto ▪ mak ▪ dąb ▪ jabłoń ▪ </w:t>
      </w:r>
    </w:p>
    <w:p w:rsidR="00FE1A57" w:rsidRDefault="00FE1A57" w:rsidP="00FE1A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15FA" w:rsidRPr="00527C12" w:rsidRDefault="00527C12" w:rsidP="00FE1A57">
      <w:pPr>
        <w:rPr>
          <w:rFonts w:ascii="Times New Roman" w:hAnsi="Times New Roman" w:cs="Times New Roman"/>
          <w:b/>
          <w:sz w:val="24"/>
          <w:szCs w:val="24"/>
        </w:rPr>
      </w:pPr>
      <w:r w:rsidRPr="00527C1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27C12">
        <w:rPr>
          <w:rFonts w:ascii="Times New Roman" w:hAnsi="Times New Roman" w:cs="Times New Roman"/>
          <w:b/>
          <w:sz w:val="24"/>
          <w:szCs w:val="24"/>
        </w:rPr>
        <w:t>LAS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ŁĄKA</w:t>
      </w:r>
    </w:p>
    <w:p w:rsidR="00C515FA" w:rsidRDefault="00713001" w:rsidP="00FE1A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pict>
          <v:oval id="_x0000_s1027" style="position:absolute;margin-left:-14.75pt;margin-top:17.5pt;width:221pt;height:165.75pt;z-index:251658240"/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pict>
          <v:oval id="_x0000_s1028" style="position:absolute;margin-left:243.95pt;margin-top:17.5pt;width:211.8pt;height:160.75pt;z-index:251659264"/>
        </w:pict>
      </w:r>
    </w:p>
    <w:p w:rsidR="00C515FA" w:rsidRDefault="00C515FA" w:rsidP="00FE1A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15FA" w:rsidRDefault="00C515FA" w:rsidP="00FE1A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15FA" w:rsidRDefault="00C515FA" w:rsidP="00FE1A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</w:p>
    <w:p w:rsidR="00C515FA" w:rsidRDefault="00C515FA" w:rsidP="00FE1A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</w:t>
      </w:r>
    </w:p>
    <w:p w:rsidR="00C515FA" w:rsidRDefault="00C515FA" w:rsidP="00FE1A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15FA" w:rsidRDefault="00C515FA" w:rsidP="00FE1A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15FA" w:rsidRDefault="00C515FA" w:rsidP="00FE1A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15FA" w:rsidRDefault="00C515FA" w:rsidP="00FE1A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15FA" w:rsidRDefault="00C515FA" w:rsidP="00FE1A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15FA" w:rsidRDefault="00C515FA" w:rsidP="00FE1A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C12" w:rsidRPr="00527C12" w:rsidRDefault="00527C12" w:rsidP="00FE1A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527C12">
        <w:rPr>
          <w:rFonts w:ascii="Times New Roman" w:hAnsi="Times New Roman" w:cs="Times New Roman"/>
          <w:b/>
          <w:sz w:val="24"/>
          <w:szCs w:val="24"/>
        </w:rPr>
        <w:t>POLE UPRAWNE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SAD</w:t>
      </w:r>
    </w:p>
    <w:p w:rsidR="00527C12" w:rsidRDefault="00713001" w:rsidP="00FE1A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pict>
          <v:oval id="_x0000_s1032" style="position:absolute;margin-left:238.1pt;margin-top:4.15pt;width:234.4pt;height:174.15pt;z-index:251662336"/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pict>
          <v:oval id="_x0000_s1031" style="position:absolute;margin-left:-14.75pt;margin-top:4.15pt;width:227.7pt;height:174.15pt;flip:y;z-index:251661312"/>
        </w:pict>
      </w:r>
    </w:p>
    <w:p w:rsidR="00527C12" w:rsidRDefault="00527C12" w:rsidP="00FE1A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C12" w:rsidRDefault="00527C12" w:rsidP="00FE1A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C12" w:rsidRDefault="00527C12" w:rsidP="00FE1A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15FA" w:rsidRDefault="00C515FA" w:rsidP="00FE1A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15FA" w:rsidRDefault="00527C12" w:rsidP="00FE1A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</w:t>
      </w:r>
    </w:p>
    <w:p w:rsidR="00527C12" w:rsidRDefault="00527C12" w:rsidP="00FE1A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C12" w:rsidRDefault="00527C12" w:rsidP="00FE1A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C12" w:rsidRDefault="00527C12" w:rsidP="00FE1A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C12" w:rsidRDefault="00527C12" w:rsidP="00527C1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Zadanie 5./0-3/</w:t>
      </w:r>
    </w:p>
    <w:p w:rsidR="00527C12" w:rsidRPr="00B42B92" w:rsidRDefault="00527C12" w:rsidP="00527C1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42B92">
        <w:rPr>
          <w:rFonts w:ascii="Times New Roman" w:hAnsi="Times New Roman" w:cs="Times New Roman"/>
          <w:b/>
          <w:sz w:val="24"/>
          <w:szCs w:val="24"/>
        </w:rPr>
        <w:t>Połącz ze sobą odpowiednie ramki:</w:t>
      </w:r>
    </w:p>
    <w:p w:rsidR="00527C12" w:rsidRDefault="00527C12" w:rsidP="00527C1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27C12" w:rsidRDefault="00527C12" w:rsidP="00527C1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pola uprawne                                                                 </w:t>
      </w:r>
      <w:r w:rsidRPr="00A234F0">
        <w:rPr>
          <w:rFonts w:ascii="Times New Roman" w:hAnsi="Times New Roman" w:cs="Times New Roman"/>
          <w:sz w:val="20"/>
          <w:szCs w:val="20"/>
        </w:rPr>
        <w:t>zielone obszary, na których</w:t>
      </w:r>
      <w:r>
        <w:rPr>
          <w:rFonts w:ascii="Times New Roman" w:hAnsi="Times New Roman" w:cs="Times New Roman"/>
          <w:sz w:val="20"/>
          <w:szCs w:val="20"/>
        </w:rPr>
        <w:t xml:space="preserve"> rosną trawy, a także </w:t>
      </w:r>
    </w:p>
    <w:p w:rsidR="00527C12" w:rsidRDefault="00527C12" w:rsidP="00527C1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inne rośliny zielne</w:t>
      </w:r>
    </w:p>
    <w:p w:rsidR="00527C12" w:rsidRDefault="00527C12" w:rsidP="00527C1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27C12" w:rsidRDefault="00527C12" w:rsidP="00527C1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27C12" w:rsidRDefault="00527C12" w:rsidP="00527C1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27C12" w:rsidRDefault="00527C12" w:rsidP="00527C1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234F0">
        <w:rPr>
          <w:rFonts w:ascii="Times New Roman" w:hAnsi="Times New Roman" w:cs="Times New Roman"/>
          <w:sz w:val="24"/>
          <w:szCs w:val="24"/>
        </w:rPr>
        <w:t xml:space="preserve">pastwiska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duże obszary ziemi, na których rolnicy           </w:t>
      </w:r>
    </w:p>
    <w:p w:rsidR="00527C12" w:rsidRDefault="00527C12" w:rsidP="00527C1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uprawiają różne rośliny</w:t>
      </w:r>
    </w:p>
    <w:p w:rsidR="00527C12" w:rsidRDefault="00527C12" w:rsidP="00527C1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27C12" w:rsidRDefault="00527C12" w:rsidP="00527C1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27C12" w:rsidRDefault="00527C12" w:rsidP="00527C1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łąki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zielone obszary – porośnięte trawami oraz</w:t>
      </w:r>
    </w:p>
    <w:p w:rsidR="00527C12" w:rsidRDefault="00527C12" w:rsidP="00527C1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innymi roślinami zielonymi – na których </w:t>
      </w:r>
    </w:p>
    <w:p w:rsidR="00527C12" w:rsidRDefault="00527C12" w:rsidP="00527C1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wypasają się krowy, konie, owce</w:t>
      </w:r>
    </w:p>
    <w:p w:rsidR="00527C12" w:rsidRDefault="00527C12" w:rsidP="00FE1A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C12" w:rsidRDefault="00527C12" w:rsidP="00FE1A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C12" w:rsidRDefault="00527C12" w:rsidP="00FE1A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C12" w:rsidRDefault="00527C12" w:rsidP="00FE1A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F41" w:rsidRDefault="007D2F41" w:rsidP="00FE1A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F41" w:rsidRDefault="007D2F41" w:rsidP="00FE1A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F41" w:rsidRDefault="007D2F41" w:rsidP="00FE1A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F41" w:rsidRDefault="007D2F41" w:rsidP="00FE1A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F41" w:rsidRDefault="007D2F41" w:rsidP="00FE1A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F41" w:rsidRDefault="007D2F41" w:rsidP="00FE1A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F41" w:rsidRDefault="007D2F41" w:rsidP="00FE1A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F41" w:rsidRDefault="007D2F41" w:rsidP="00FE1A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F41" w:rsidRDefault="007D2F41" w:rsidP="00FE1A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F41" w:rsidRDefault="007D2F41" w:rsidP="00FE1A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F41" w:rsidRDefault="007D2F41" w:rsidP="00FE1A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F41" w:rsidRDefault="007D2F41" w:rsidP="00FE1A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F41" w:rsidRDefault="007D2F41" w:rsidP="00FE1A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F41" w:rsidRDefault="007D2F41" w:rsidP="00FE1A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F41" w:rsidRDefault="007D2F41" w:rsidP="00FE1A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F41" w:rsidRDefault="007D2F41" w:rsidP="00FE1A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F41" w:rsidRDefault="007D2F41" w:rsidP="00FE1A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F41" w:rsidRDefault="007D2F41" w:rsidP="00FE1A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F41" w:rsidRDefault="007D2F41" w:rsidP="00FE1A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F41" w:rsidRDefault="007D2F41" w:rsidP="00FE1A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C12" w:rsidRDefault="00527C12" w:rsidP="00FE1A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1A57" w:rsidRDefault="00A2034B" w:rsidP="00FE1A57">
      <w:pPr>
        <w:rPr>
          <w:rFonts w:ascii="Times New Roman" w:hAnsi="Times New Roman" w:cs="Times New Roman"/>
          <w:sz w:val="24"/>
          <w:szCs w:val="24"/>
        </w:rPr>
      </w:pPr>
      <w:r w:rsidRPr="00A203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Temat: Planuję wycieczkę do najbliższej okolicy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6D3D">
        <w:rPr>
          <w:rFonts w:ascii="Times New Roman" w:hAnsi="Times New Roman" w:cs="Times New Roman"/>
          <w:b/>
          <w:sz w:val="24"/>
          <w:szCs w:val="24"/>
        </w:rPr>
        <w:t>17.06.2020r.</w:t>
      </w:r>
    </w:p>
    <w:p w:rsidR="00A2034B" w:rsidRPr="006A6D3D" w:rsidRDefault="006A6D3D" w:rsidP="00A2034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6A6D3D">
        <w:rPr>
          <w:rFonts w:ascii="Times New Roman" w:hAnsi="Times New Roman" w:cs="Times New Roman"/>
          <w:b/>
          <w:sz w:val="22"/>
          <w:szCs w:val="22"/>
        </w:rPr>
        <w:t>Uczeń: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813"/>
      </w:tblGrid>
      <w:tr w:rsidR="00A2034B" w:rsidRPr="006A6D3D">
        <w:trPr>
          <w:trHeight w:val="815"/>
        </w:trPr>
        <w:tc>
          <w:tcPr>
            <w:tcW w:w="7813" w:type="dxa"/>
          </w:tcPr>
          <w:p w:rsidR="00A2034B" w:rsidRPr="006A6D3D" w:rsidRDefault="00A2034B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A6D3D">
              <w:rPr>
                <w:rFonts w:ascii="Times New Roman" w:hAnsi="Times New Roman" w:cs="Times New Roman"/>
                <w:sz w:val="22"/>
                <w:szCs w:val="22"/>
              </w:rPr>
              <w:t xml:space="preserve">planuje wycieczkę do ciekawych krajobrazowo miejsc w najbliższej okolicy; </w:t>
            </w:r>
          </w:p>
          <w:p w:rsidR="00A2034B" w:rsidRPr="006A6D3D" w:rsidRDefault="00A2034B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A6D3D">
              <w:rPr>
                <w:rFonts w:ascii="Times New Roman" w:hAnsi="Times New Roman" w:cs="Times New Roman"/>
                <w:sz w:val="22"/>
                <w:szCs w:val="22"/>
              </w:rPr>
              <w:t xml:space="preserve">szuka w różnych źródłach informacji o najbliższej okolicy; </w:t>
            </w:r>
          </w:p>
          <w:p w:rsidR="00A2034B" w:rsidRPr="006A6D3D" w:rsidRDefault="00A2034B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A6D3D">
              <w:rPr>
                <w:rFonts w:ascii="Times New Roman" w:hAnsi="Times New Roman" w:cs="Times New Roman"/>
                <w:sz w:val="22"/>
                <w:szCs w:val="22"/>
              </w:rPr>
              <w:t xml:space="preserve">wymienia ciekawe krajobrazowo miejsca w najbliższej okolicy; </w:t>
            </w:r>
          </w:p>
          <w:p w:rsidR="00A2034B" w:rsidRPr="006A6D3D" w:rsidRDefault="00A2034B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A6D3D">
              <w:rPr>
                <w:rFonts w:ascii="Times New Roman" w:hAnsi="Times New Roman" w:cs="Times New Roman"/>
                <w:sz w:val="22"/>
                <w:szCs w:val="22"/>
              </w:rPr>
              <w:t xml:space="preserve">planuje i przygotowuje prezentację o najbliższej okolicy; </w:t>
            </w:r>
          </w:p>
          <w:p w:rsidR="00A2034B" w:rsidRPr="006A6D3D" w:rsidRDefault="00A2034B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A6D3D">
              <w:rPr>
                <w:rFonts w:ascii="Times New Roman" w:hAnsi="Times New Roman" w:cs="Times New Roman"/>
                <w:sz w:val="22"/>
                <w:szCs w:val="22"/>
              </w:rPr>
              <w:t xml:space="preserve">uzasadnia, że wybrane w prezentacji obiekty stanowią jego małą ojczyznę. </w:t>
            </w:r>
          </w:p>
          <w:p w:rsidR="00A2034B" w:rsidRPr="006A6D3D" w:rsidRDefault="00A203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034B" w:rsidRPr="006A6D3D">
        <w:trPr>
          <w:trHeight w:val="1136"/>
        </w:trPr>
        <w:tc>
          <w:tcPr>
            <w:tcW w:w="7813" w:type="dxa"/>
          </w:tcPr>
          <w:p w:rsidR="00A2034B" w:rsidRPr="006A6D3D" w:rsidRDefault="00A2034B">
            <w:pPr>
              <w:pStyle w:val="Pa1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6D3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Utrwalamy </w:t>
            </w:r>
          </w:p>
          <w:p w:rsidR="00A2034B" w:rsidRPr="006A6D3D" w:rsidRDefault="00A2034B">
            <w:pPr>
              <w:pStyle w:val="Pa1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6D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Zabytki kultury, dziedzictwo narodowe, mała ojczyzna. </w:t>
            </w:r>
          </w:p>
          <w:p w:rsidR="00A2034B" w:rsidRPr="006A6D3D" w:rsidRDefault="00A2034B">
            <w:pPr>
              <w:pStyle w:val="Pa1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6D3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Pytamy </w:t>
            </w:r>
          </w:p>
          <w:p w:rsidR="00A2034B" w:rsidRPr="006A6D3D" w:rsidRDefault="00A2034B">
            <w:pPr>
              <w:pStyle w:val="Pa1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6D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Jakie obiekty zabytkowe znajdują się w najbliższej okolicy? </w:t>
            </w:r>
          </w:p>
          <w:p w:rsidR="00A2034B" w:rsidRPr="006A6D3D" w:rsidRDefault="00A2034B">
            <w:pPr>
              <w:pStyle w:val="Pa1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6D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Dlaczego należy chronić obiekty zabytkowe? </w:t>
            </w:r>
          </w:p>
          <w:p w:rsidR="00A2034B" w:rsidRPr="006A6D3D" w:rsidRDefault="00A2034B">
            <w:pPr>
              <w:pStyle w:val="Pa1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6D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Jakie są zajęcia ludności, tradycje i kulturę twojej małej ojczyzny? </w:t>
            </w:r>
          </w:p>
          <w:p w:rsidR="00A2034B" w:rsidRPr="006A6D3D" w:rsidRDefault="00A2034B">
            <w:pPr>
              <w:pStyle w:val="Pa1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6D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Jak chronisz zasoby naszej planety? </w:t>
            </w:r>
          </w:p>
          <w:p w:rsidR="00A2034B" w:rsidRPr="006A6D3D" w:rsidRDefault="00A2034B">
            <w:pPr>
              <w:pStyle w:val="Pa1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6D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Dlaczego należy dbać o nasze dziedzictwo przyrodnicze i kulturowe? </w:t>
            </w:r>
          </w:p>
          <w:p w:rsidR="00A2034B" w:rsidRPr="006A6D3D" w:rsidRDefault="00A2034B">
            <w:pPr>
              <w:pStyle w:val="Pa1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6D3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Wprowadzamy </w:t>
            </w:r>
          </w:p>
          <w:p w:rsidR="00A2034B" w:rsidRPr="006A6D3D" w:rsidRDefault="00A2034B">
            <w:pPr>
              <w:pStyle w:val="Pa1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6D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Umiejętność komunikacji, czytania tekstu ze zrozumieniem, czytanie mapy. </w:t>
            </w:r>
          </w:p>
        </w:tc>
      </w:tr>
    </w:tbl>
    <w:p w:rsidR="00FE1A57" w:rsidRDefault="00FE1A57" w:rsidP="00FE1A57">
      <w:pPr>
        <w:rPr>
          <w:rFonts w:ascii="Times New Roman" w:hAnsi="Times New Roman" w:cs="Times New Roman"/>
          <w:sz w:val="24"/>
          <w:szCs w:val="24"/>
        </w:rPr>
      </w:pPr>
    </w:p>
    <w:p w:rsidR="00A2034B" w:rsidRPr="006A6D3D" w:rsidRDefault="00A2034B" w:rsidP="006A6D3D">
      <w:pPr>
        <w:pStyle w:val="Pa18"/>
        <w:spacing w:before="100"/>
        <w:jc w:val="both"/>
        <w:rPr>
          <w:rFonts w:ascii="Times New Roman" w:hAnsi="Times New Roman" w:cs="Times New Roman"/>
          <w:sz w:val="22"/>
          <w:szCs w:val="22"/>
        </w:rPr>
      </w:pPr>
      <w:r w:rsidRPr="006A6D3D">
        <w:rPr>
          <w:rFonts w:ascii="Times New Roman" w:hAnsi="Times New Roman" w:cs="Times New Roman"/>
          <w:sz w:val="22"/>
          <w:szCs w:val="22"/>
        </w:rPr>
        <w:t>Podczas tej lekcji można podsumować i utrwalić wiadomości i umiejętności wszystkich działów. Na wstępie należy wyjaśnić, jak planować wycieczkę, jaka jest rola planowania – pozwala ono przygotować i zgromadzić pomoce (mapy, plany, lornetki, kompas, notesy) niezbędne podczas wyjścia w teren. Ważne jest też przypomnienie uczniom, jak dokumentować obserwowane obiekty, krajobraz i wskazać rolę dokumentacji. Należy uświadomić uczniowi, że może prawidłowo ocenić krajobraz pod względem jego piękna oraz zachowania dziedzictwa kulturowego i przyrodniczego wtedy, gdy ma ob</w:t>
      </w:r>
      <w:r w:rsidRPr="006A6D3D">
        <w:rPr>
          <w:rFonts w:ascii="Times New Roman" w:hAnsi="Times New Roman" w:cs="Times New Roman"/>
          <w:sz w:val="22"/>
          <w:szCs w:val="22"/>
        </w:rPr>
        <w:softHyphen/>
        <w:t xml:space="preserve">raz jego całości. </w:t>
      </w:r>
      <w:r w:rsidR="007D2F41">
        <w:rPr>
          <w:rFonts w:ascii="Times New Roman" w:hAnsi="Times New Roman" w:cs="Times New Roman"/>
          <w:sz w:val="22"/>
          <w:szCs w:val="22"/>
        </w:rPr>
        <w:t xml:space="preserve">Również uczniowie powinni </w:t>
      </w:r>
      <w:r w:rsidRPr="006A6D3D">
        <w:rPr>
          <w:rFonts w:ascii="Times New Roman" w:hAnsi="Times New Roman" w:cs="Times New Roman"/>
          <w:sz w:val="22"/>
          <w:szCs w:val="22"/>
        </w:rPr>
        <w:t>wskazać składniki przyrody (ożywionej i nieożywionej) i składniki antropogeniczne. Można nawiązać do zmian krajobrazu</w:t>
      </w:r>
      <w:r w:rsidR="007D2F41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6A6D3D">
        <w:rPr>
          <w:rFonts w:ascii="Times New Roman" w:hAnsi="Times New Roman" w:cs="Times New Roman"/>
          <w:sz w:val="22"/>
          <w:szCs w:val="22"/>
        </w:rPr>
        <w:t xml:space="preserve"> w zależności od pory roku itp.</w:t>
      </w:r>
    </w:p>
    <w:p w:rsidR="0055713F" w:rsidRDefault="0055713F" w:rsidP="006A6D3D">
      <w:pPr>
        <w:pStyle w:val="Pa7"/>
        <w:spacing w:before="100"/>
        <w:ind w:left="220" w:hanging="220"/>
        <w:jc w:val="both"/>
        <w:rPr>
          <w:rFonts w:ascii="Times New Roman" w:hAnsi="Times New Roman" w:cs="Times New Roman"/>
          <w:sz w:val="22"/>
          <w:szCs w:val="22"/>
        </w:rPr>
      </w:pPr>
    </w:p>
    <w:p w:rsidR="00A2034B" w:rsidRPr="006A6D3D" w:rsidRDefault="006A6D3D" w:rsidP="006A6D3D">
      <w:pPr>
        <w:pStyle w:val="Pa7"/>
        <w:spacing w:before="100"/>
        <w:ind w:left="220" w:hanging="2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A2034B" w:rsidRPr="006A6D3D">
        <w:rPr>
          <w:rFonts w:ascii="Times New Roman" w:hAnsi="Times New Roman" w:cs="Times New Roman"/>
          <w:sz w:val="22"/>
          <w:szCs w:val="22"/>
        </w:rPr>
        <w:t>asady planowania i organizowania zajęć terenowych:</w:t>
      </w:r>
    </w:p>
    <w:p w:rsidR="00A2034B" w:rsidRPr="006A6D3D" w:rsidRDefault="00A2034B" w:rsidP="006A6D3D">
      <w:pPr>
        <w:pStyle w:val="Pa22"/>
        <w:ind w:left="220"/>
        <w:jc w:val="both"/>
        <w:rPr>
          <w:rFonts w:ascii="Times New Roman" w:hAnsi="Times New Roman" w:cs="Times New Roman"/>
          <w:sz w:val="22"/>
          <w:szCs w:val="22"/>
        </w:rPr>
      </w:pPr>
      <w:r w:rsidRPr="006A6D3D">
        <w:rPr>
          <w:rFonts w:ascii="Times New Roman" w:hAnsi="Times New Roman" w:cs="Times New Roman"/>
          <w:sz w:val="22"/>
          <w:szCs w:val="22"/>
        </w:rPr>
        <w:t>1. Określenie celu wycieczki.</w:t>
      </w:r>
    </w:p>
    <w:p w:rsidR="00A2034B" w:rsidRPr="006A6D3D" w:rsidRDefault="00A2034B" w:rsidP="006A6D3D">
      <w:pPr>
        <w:pStyle w:val="Pa22"/>
        <w:ind w:left="220"/>
        <w:jc w:val="both"/>
        <w:rPr>
          <w:rFonts w:ascii="Times New Roman" w:hAnsi="Times New Roman" w:cs="Times New Roman"/>
          <w:sz w:val="22"/>
          <w:szCs w:val="22"/>
        </w:rPr>
      </w:pPr>
      <w:r w:rsidRPr="006A6D3D">
        <w:rPr>
          <w:rFonts w:ascii="Times New Roman" w:hAnsi="Times New Roman" w:cs="Times New Roman"/>
          <w:sz w:val="22"/>
          <w:szCs w:val="22"/>
        </w:rPr>
        <w:t>2. Podanie czasu trwania wycieczki.</w:t>
      </w:r>
    </w:p>
    <w:p w:rsidR="00A2034B" w:rsidRPr="006A6D3D" w:rsidRDefault="00A2034B" w:rsidP="006A6D3D">
      <w:pPr>
        <w:pStyle w:val="Pa22"/>
        <w:ind w:left="220"/>
        <w:jc w:val="both"/>
        <w:rPr>
          <w:rFonts w:ascii="Times New Roman" w:hAnsi="Times New Roman" w:cs="Times New Roman"/>
          <w:sz w:val="22"/>
          <w:szCs w:val="22"/>
        </w:rPr>
      </w:pPr>
      <w:r w:rsidRPr="006A6D3D">
        <w:rPr>
          <w:rFonts w:ascii="Times New Roman" w:hAnsi="Times New Roman" w:cs="Times New Roman"/>
          <w:sz w:val="22"/>
          <w:szCs w:val="22"/>
        </w:rPr>
        <w:t>3. Wyznaczenie trasy marszu.</w:t>
      </w:r>
    </w:p>
    <w:p w:rsidR="00A2034B" w:rsidRDefault="00A2034B" w:rsidP="006A6D3D">
      <w:pPr>
        <w:pStyle w:val="Pa22"/>
        <w:ind w:left="220"/>
        <w:jc w:val="both"/>
        <w:rPr>
          <w:rFonts w:ascii="Times New Roman" w:hAnsi="Times New Roman" w:cs="Times New Roman"/>
          <w:sz w:val="22"/>
          <w:szCs w:val="22"/>
        </w:rPr>
      </w:pPr>
      <w:r w:rsidRPr="006A6D3D">
        <w:rPr>
          <w:rFonts w:ascii="Times New Roman" w:hAnsi="Times New Roman" w:cs="Times New Roman"/>
          <w:sz w:val="22"/>
          <w:szCs w:val="22"/>
        </w:rPr>
        <w:t>4. Wskazanie obiektów obserwacji i zwiedzania.</w:t>
      </w:r>
    </w:p>
    <w:p w:rsidR="007D2F41" w:rsidRDefault="007D2F41" w:rsidP="007D2F41">
      <w:pPr>
        <w:pStyle w:val="Default"/>
      </w:pPr>
    </w:p>
    <w:p w:rsidR="007D2F41" w:rsidRDefault="007D2F41" w:rsidP="007D2F41">
      <w:pPr>
        <w:pStyle w:val="Default"/>
      </w:pPr>
    </w:p>
    <w:p w:rsidR="002B4793" w:rsidRDefault="002B4793" w:rsidP="007D2F41">
      <w:pPr>
        <w:pStyle w:val="Default"/>
      </w:pPr>
    </w:p>
    <w:p w:rsidR="002B4793" w:rsidRDefault="002B4793" w:rsidP="007D2F41">
      <w:pPr>
        <w:pStyle w:val="Default"/>
      </w:pPr>
    </w:p>
    <w:p w:rsidR="002B4793" w:rsidRDefault="002B4793" w:rsidP="007D2F41">
      <w:pPr>
        <w:pStyle w:val="Default"/>
      </w:pPr>
    </w:p>
    <w:p w:rsidR="002B4793" w:rsidRDefault="002B4793" w:rsidP="007D2F41">
      <w:pPr>
        <w:pStyle w:val="Default"/>
      </w:pPr>
    </w:p>
    <w:p w:rsidR="002B4793" w:rsidRDefault="002B4793" w:rsidP="007D2F41">
      <w:pPr>
        <w:pStyle w:val="Default"/>
      </w:pPr>
    </w:p>
    <w:p w:rsidR="002B4793" w:rsidRDefault="002B4793" w:rsidP="007D2F41">
      <w:pPr>
        <w:pStyle w:val="Default"/>
      </w:pPr>
    </w:p>
    <w:p w:rsidR="002B4793" w:rsidRDefault="002B4793" w:rsidP="007D2F41">
      <w:pPr>
        <w:pStyle w:val="Default"/>
      </w:pPr>
    </w:p>
    <w:p w:rsidR="002B4793" w:rsidRDefault="002B4793" w:rsidP="007D2F41">
      <w:pPr>
        <w:pStyle w:val="Default"/>
      </w:pPr>
    </w:p>
    <w:p w:rsidR="002B4793" w:rsidRDefault="002B4793" w:rsidP="007D2F41">
      <w:pPr>
        <w:pStyle w:val="Default"/>
      </w:pPr>
    </w:p>
    <w:p w:rsidR="002B4793" w:rsidRDefault="002B4793" w:rsidP="007D2F41">
      <w:pPr>
        <w:pStyle w:val="Default"/>
      </w:pPr>
    </w:p>
    <w:p w:rsidR="002B4793" w:rsidRDefault="002B4793" w:rsidP="007D2F41">
      <w:pPr>
        <w:pStyle w:val="Default"/>
      </w:pPr>
    </w:p>
    <w:p w:rsidR="002B4793" w:rsidRPr="007D2F41" w:rsidRDefault="002B4793" w:rsidP="007D2F41">
      <w:pPr>
        <w:pStyle w:val="Default"/>
      </w:pPr>
    </w:p>
    <w:p w:rsidR="00FE1A57" w:rsidRPr="006A6D3D" w:rsidRDefault="00FE1A57" w:rsidP="006A6D3D">
      <w:pPr>
        <w:jc w:val="both"/>
        <w:rPr>
          <w:rFonts w:ascii="Times New Roman" w:hAnsi="Times New Roman" w:cs="Times New Roman"/>
        </w:rPr>
      </w:pPr>
    </w:p>
    <w:p w:rsidR="00FE1A57" w:rsidRDefault="00FE1A57" w:rsidP="00FE1A57">
      <w:pPr>
        <w:rPr>
          <w:rFonts w:ascii="Times New Roman" w:hAnsi="Times New Roman" w:cs="Times New Roman"/>
          <w:sz w:val="24"/>
          <w:szCs w:val="24"/>
        </w:rPr>
      </w:pPr>
    </w:p>
    <w:p w:rsidR="002B4793" w:rsidRPr="008742CF" w:rsidRDefault="002B4793" w:rsidP="002B4793">
      <w:pPr>
        <w:tabs>
          <w:tab w:val="left" w:pos="5377"/>
        </w:tabs>
        <w:outlineLvl w:val="0"/>
        <w:rPr>
          <w:rFonts w:ascii="Times" w:hAnsi="Times"/>
          <w:b/>
          <w:i/>
          <w:color w:val="70AD47"/>
          <w:sz w:val="32"/>
        </w:rPr>
      </w:pPr>
      <w:r>
        <w:rPr>
          <w:rFonts w:ascii="Times" w:hAnsi="Times"/>
          <w:b/>
          <w:i/>
          <w:noProof/>
          <w:color w:val="70AD47"/>
          <w:sz w:val="36"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4066540</wp:posOffset>
            </wp:positionH>
            <wp:positionV relativeFrom="paragraph">
              <wp:posOffset>635</wp:posOffset>
            </wp:positionV>
            <wp:extent cx="2225040" cy="1228725"/>
            <wp:effectExtent l="19050" t="0" r="3810" b="0"/>
            <wp:wrapSquare wrapText="bothSides"/>
            <wp:docPr id="4" name="Obraz 2" descr="/Users/krzysztof/Desktop/screenshot/Zrzut ekranu 2017-08-07 o 14.16.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/Users/krzysztof/Desktop/screenshot/Zrzut ekranu 2017-08-07 o 14.16.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1797">
        <w:rPr>
          <w:rFonts w:ascii="Times" w:hAnsi="Times"/>
          <w:b/>
          <w:color w:val="70AD47"/>
          <w:sz w:val="36"/>
        </w:rPr>
        <w:t xml:space="preserve">Karta pracy </w:t>
      </w:r>
      <w:r>
        <w:rPr>
          <w:rFonts w:ascii="Times" w:hAnsi="Times"/>
          <w:b/>
          <w:i/>
          <w:color w:val="70AD47"/>
          <w:sz w:val="36"/>
        </w:rPr>
        <w:t>Piesza wycieczka</w:t>
      </w:r>
      <w:bookmarkStart w:id="0" w:name="_GoBack"/>
      <w:bookmarkEnd w:id="0"/>
      <w:r>
        <w:rPr>
          <w:rFonts w:ascii="Times" w:hAnsi="Times"/>
          <w:b/>
          <w:i/>
          <w:color w:val="70AD47"/>
          <w:sz w:val="32"/>
        </w:rPr>
        <w:tab/>
      </w:r>
    </w:p>
    <w:p w:rsidR="002B4793" w:rsidRDefault="002B4793" w:rsidP="002B4793">
      <w:pPr>
        <w:rPr>
          <w:rFonts w:ascii="Times" w:hAnsi="Times"/>
          <w:color w:val="70AD47"/>
        </w:rPr>
      </w:pPr>
    </w:p>
    <w:p w:rsidR="002B4793" w:rsidRDefault="002B4793" w:rsidP="002B4793">
      <w:pPr>
        <w:rPr>
          <w:rFonts w:ascii="Times" w:hAnsi="Times"/>
          <w:color w:val="70AD47"/>
        </w:rPr>
      </w:pPr>
    </w:p>
    <w:p w:rsidR="002B4793" w:rsidRDefault="002B4793" w:rsidP="002B4793">
      <w:pPr>
        <w:rPr>
          <w:rFonts w:ascii="Times" w:hAnsi="Times"/>
          <w:color w:val="70AD47"/>
        </w:rPr>
      </w:pPr>
    </w:p>
    <w:p w:rsidR="002B4793" w:rsidRDefault="002B4793" w:rsidP="002B4793">
      <w:pPr>
        <w:rPr>
          <w:rFonts w:ascii="Times" w:hAnsi="Times"/>
          <w:color w:val="70AD47"/>
        </w:rPr>
      </w:pPr>
    </w:p>
    <w:p w:rsidR="002B4793" w:rsidRDefault="002B4793" w:rsidP="002B4793">
      <w:pPr>
        <w:rPr>
          <w:rFonts w:ascii="Times" w:hAnsi="Times"/>
          <w:color w:val="70AD47"/>
        </w:rPr>
      </w:pPr>
    </w:p>
    <w:p w:rsidR="002B4793" w:rsidRDefault="002B4793" w:rsidP="002B4793">
      <w:pPr>
        <w:rPr>
          <w:rFonts w:ascii="Times" w:hAnsi="Times"/>
          <w:color w:val="70AD47"/>
        </w:rPr>
      </w:pPr>
    </w:p>
    <w:p w:rsidR="002B4793" w:rsidRDefault="002B4793" w:rsidP="002B4793">
      <w:pPr>
        <w:rPr>
          <w:rFonts w:ascii="Times" w:hAnsi="Times"/>
          <w:color w:val="000000"/>
        </w:rPr>
      </w:pPr>
      <w:r>
        <w:rPr>
          <w:rFonts w:ascii="Times" w:hAnsi="Times"/>
          <w:noProof/>
          <w:color w:val="000000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408940</wp:posOffset>
            </wp:positionV>
            <wp:extent cx="6062345" cy="4061460"/>
            <wp:effectExtent l="19050" t="0" r="0" b="0"/>
            <wp:wrapTopAndBottom/>
            <wp:docPr id="3" name="Obraz 3" descr="../screenshot/Zrzut%20ekranu%202017-08-27%20o%2021.57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../screenshot/Zrzut%20ekranu%202017-08-27%20o%2021.57.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345" cy="406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42CF">
        <w:rPr>
          <w:rFonts w:ascii="Times" w:hAnsi="Times"/>
          <w:color w:val="000000"/>
        </w:rPr>
        <w:t xml:space="preserve">1 </w:t>
      </w:r>
      <w:r>
        <w:rPr>
          <w:rFonts w:ascii="Times" w:hAnsi="Times"/>
          <w:color w:val="000000"/>
        </w:rPr>
        <w:t xml:space="preserve">Przyjrzyj się mapie. Następnie określ, jakimi szlakami można dotrzeć do schroniska Murowaniec </w:t>
      </w:r>
      <w:r w:rsidR="0055713F">
        <w:rPr>
          <w:rFonts w:ascii="Times" w:hAnsi="Times"/>
          <w:color w:val="000000"/>
        </w:rPr>
        <w:t xml:space="preserve">        </w:t>
      </w:r>
      <w:r>
        <w:rPr>
          <w:rFonts w:ascii="Times" w:hAnsi="Times"/>
          <w:color w:val="000000"/>
        </w:rPr>
        <w:t xml:space="preserve">z </w:t>
      </w:r>
      <w:r>
        <w:rPr>
          <w:rFonts w:ascii="Times" w:hAnsi="Times" w:hint="eastAsia"/>
          <w:color w:val="000000"/>
        </w:rPr>
        <w:t>każdego</w:t>
      </w:r>
      <w:r>
        <w:rPr>
          <w:rFonts w:ascii="Times" w:hAnsi="Times"/>
          <w:color w:val="000000"/>
        </w:rPr>
        <w:t xml:space="preserve"> z wymienionych pod mapą miejsc.</w:t>
      </w:r>
    </w:p>
    <w:p w:rsidR="002B4793" w:rsidRDefault="002B4793" w:rsidP="002B4793">
      <w:pPr>
        <w:rPr>
          <w:rFonts w:ascii="Times" w:hAnsi="Times"/>
          <w:color w:val="000000"/>
        </w:rPr>
      </w:pPr>
    </w:p>
    <w:p w:rsidR="002B4793" w:rsidRDefault="002B4793" w:rsidP="002B4793">
      <w:pPr>
        <w:pStyle w:val="Akapitzlist"/>
        <w:numPr>
          <w:ilvl w:val="0"/>
          <w:numId w:val="2"/>
        </w:num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przełęcz Zawrat </w:t>
      </w:r>
      <w:r>
        <w:rPr>
          <w:rFonts w:ascii="Times" w:hAnsi="Times"/>
          <w:color w:val="000000"/>
        </w:rPr>
        <w:softHyphen/>
        <w:t xml:space="preserve">– </w:t>
      </w:r>
      <w:r w:rsidRPr="000E2214">
        <w:rPr>
          <w:rFonts w:ascii="Times" w:hAnsi="Times"/>
          <w:color w:val="000000"/>
        </w:rPr>
        <w:t>......................................................................................................</w:t>
      </w:r>
    </w:p>
    <w:p w:rsidR="002B4793" w:rsidRDefault="002B4793" w:rsidP="002B4793">
      <w:pPr>
        <w:pStyle w:val="Akapitzlist"/>
        <w:numPr>
          <w:ilvl w:val="0"/>
          <w:numId w:val="2"/>
        </w:num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Świnicka Przełęcz – </w:t>
      </w:r>
      <w:r w:rsidRPr="000E2214">
        <w:rPr>
          <w:rFonts w:ascii="Times" w:hAnsi="Times"/>
          <w:color w:val="000000"/>
        </w:rPr>
        <w:t>......................................................................</w:t>
      </w:r>
      <w:r>
        <w:rPr>
          <w:rFonts w:ascii="Times" w:hAnsi="Times"/>
          <w:color w:val="000000"/>
        </w:rPr>
        <w:t>............................</w:t>
      </w:r>
    </w:p>
    <w:p w:rsidR="002B4793" w:rsidRDefault="002B4793" w:rsidP="002B4793">
      <w:pPr>
        <w:pStyle w:val="Akapitzlist"/>
        <w:numPr>
          <w:ilvl w:val="0"/>
          <w:numId w:val="2"/>
        </w:num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Sucha Przełęcz – </w:t>
      </w:r>
      <w:r w:rsidRPr="000E2214">
        <w:rPr>
          <w:rFonts w:ascii="Times" w:hAnsi="Times"/>
          <w:color w:val="000000"/>
        </w:rPr>
        <w:t>......................................................................................................</w:t>
      </w:r>
      <w:r>
        <w:rPr>
          <w:rFonts w:ascii="Times" w:hAnsi="Times"/>
          <w:color w:val="000000"/>
        </w:rPr>
        <w:t>.</w:t>
      </w:r>
    </w:p>
    <w:p w:rsidR="002B4793" w:rsidRDefault="002B4793" w:rsidP="002B4793">
      <w:pPr>
        <w:rPr>
          <w:rFonts w:ascii="Times" w:hAnsi="Times"/>
          <w:color w:val="000000"/>
        </w:rPr>
      </w:pPr>
    </w:p>
    <w:p w:rsidR="0055713F" w:rsidRDefault="0055713F" w:rsidP="002B4793">
      <w:pPr>
        <w:rPr>
          <w:rFonts w:ascii="Times" w:hAnsi="Times"/>
          <w:color w:val="000000"/>
        </w:rPr>
      </w:pPr>
    </w:p>
    <w:p w:rsidR="0055713F" w:rsidRDefault="002B4793" w:rsidP="002B4793">
      <w:pPr>
        <w:rPr>
          <w:rFonts w:ascii="Times" w:hAnsi="Times"/>
          <w:color w:val="000000"/>
        </w:rPr>
      </w:pPr>
      <w:r>
        <w:rPr>
          <w:rFonts w:ascii="Times" w:hAnsi="Times"/>
          <w:noProof/>
          <w:color w:val="000000"/>
          <w:lang w:eastAsia="pl-PL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405130</wp:posOffset>
            </wp:positionV>
            <wp:extent cx="5715635" cy="2806700"/>
            <wp:effectExtent l="19050" t="0" r="0" b="0"/>
            <wp:wrapTopAndBottom/>
            <wp:docPr id="2" name="Obraz 5" descr="../screenshot/Zrzut%20ekranu%202017-08-27%20o%2021.56.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../screenshot/Zrzut%20ekranu%202017-08-27%20o%2021.56.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63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/>
          <w:color w:val="000000"/>
        </w:rPr>
        <w:t xml:space="preserve">2 Wstaw znak „x” w kratki obok rysunków przedmiotów, które mogą się przydać w czasie pieszej </w:t>
      </w:r>
    </w:p>
    <w:p w:rsidR="0055713F" w:rsidRDefault="0055713F" w:rsidP="002B4793">
      <w:pPr>
        <w:rPr>
          <w:rFonts w:ascii="Times" w:hAnsi="Times"/>
          <w:color w:val="000000"/>
        </w:rPr>
      </w:pPr>
    </w:p>
    <w:p w:rsidR="002B4793" w:rsidRPr="000E2214" w:rsidRDefault="002B4793" w:rsidP="002B4793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wycieczki górskimi szlakami.</w:t>
      </w:r>
    </w:p>
    <w:p w:rsidR="00FE1A57" w:rsidRDefault="00FE1A57" w:rsidP="00FE1A57">
      <w:pPr>
        <w:rPr>
          <w:rFonts w:ascii="Times New Roman" w:hAnsi="Times New Roman" w:cs="Times New Roman"/>
          <w:sz w:val="24"/>
          <w:szCs w:val="24"/>
        </w:rPr>
      </w:pPr>
    </w:p>
    <w:p w:rsidR="00527C12" w:rsidRDefault="00527C12" w:rsidP="00FE1A57">
      <w:pPr>
        <w:rPr>
          <w:rFonts w:ascii="Times New Roman" w:hAnsi="Times New Roman" w:cs="Times New Roman"/>
          <w:sz w:val="24"/>
          <w:szCs w:val="24"/>
        </w:rPr>
      </w:pPr>
    </w:p>
    <w:p w:rsidR="00527C12" w:rsidRDefault="00527C12" w:rsidP="00FE1A57">
      <w:pPr>
        <w:rPr>
          <w:rFonts w:ascii="Times New Roman" w:hAnsi="Times New Roman" w:cs="Times New Roman"/>
          <w:sz w:val="24"/>
          <w:szCs w:val="24"/>
        </w:rPr>
      </w:pPr>
    </w:p>
    <w:p w:rsidR="00527C12" w:rsidRDefault="00527C12" w:rsidP="00FE1A57">
      <w:pPr>
        <w:rPr>
          <w:rFonts w:ascii="Times New Roman" w:hAnsi="Times New Roman" w:cs="Times New Roman"/>
          <w:sz w:val="24"/>
          <w:szCs w:val="24"/>
        </w:rPr>
      </w:pPr>
    </w:p>
    <w:p w:rsidR="00527C12" w:rsidRDefault="00527C12" w:rsidP="00FE1A57">
      <w:pPr>
        <w:rPr>
          <w:rFonts w:ascii="Times New Roman" w:hAnsi="Times New Roman" w:cs="Times New Roman"/>
          <w:sz w:val="24"/>
          <w:szCs w:val="24"/>
        </w:rPr>
      </w:pPr>
    </w:p>
    <w:p w:rsidR="00527C12" w:rsidRDefault="00527C12" w:rsidP="00FE1A57">
      <w:pPr>
        <w:rPr>
          <w:rFonts w:ascii="Times New Roman" w:hAnsi="Times New Roman" w:cs="Times New Roman"/>
          <w:sz w:val="24"/>
          <w:szCs w:val="24"/>
        </w:rPr>
      </w:pPr>
    </w:p>
    <w:p w:rsidR="00527C12" w:rsidRDefault="00527C12" w:rsidP="00FE1A57">
      <w:pPr>
        <w:rPr>
          <w:rFonts w:ascii="Times New Roman" w:hAnsi="Times New Roman" w:cs="Times New Roman"/>
          <w:sz w:val="24"/>
          <w:szCs w:val="24"/>
        </w:rPr>
      </w:pPr>
    </w:p>
    <w:p w:rsidR="00527C12" w:rsidRDefault="00527C12" w:rsidP="00FE1A57">
      <w:pPr>
        <w:rPr>
          <w:rFonts w:ascii="Times New Roman" w:hAnsi="Times New Roman" w:cs="Times New Roman"/>
          <w:sz w:val="24"/>
          <w:szCs w:val="24"/>
        </w:rPr>
      </w:pPr>
    </w:p>
    <w:p w:rsidR="00527C12" w:rsidRDefault="00527C12" w:rsidP="00FE1A57">
      <w:pPr>
        <w:rPr>
          <w:rFonts w:ascii="Times New Roman" w:hAnsi="Times New Roman" w:cs="Times New Roman"/>
          <w:sz w:val="24"/>
          <w:szCs w:val="24"/>
        </w:rPr>
      </w:pPr>
    </w:p>
    <w:p w:rsidR="00527C12" w:rsidRDefault="00527C12" w:rsidP="00FE1A57">
      <w:pPr>
        <w:rPr>
          <w:rFonts w:ascii="Times New Roman" w:hAnsi="Times New Roman" w:cs="Times New Roman"/>
          <w:sz w:val="24"/>
          <w:szCs w:val="24"/>
        </w:rPr>
      </w:pPr>
    </w:p>
    <w:p w:rsidR="00527C12" w:rsidRDefault="00527C12" w:rsidP="00FE1A57">
      <w:pPr>
        <w:rPr>
          <w:rFonts w:ascii="Times New Roman" w:hAnsi="Times New Roman" w:cs="Times New Roman"/>
          <w:sz w:val="24"/>
          <w:szCs w:val="24"/>
        </w:rPr>
      </w:pPr>
    </w:p>
    <w:p w:rsidR="00527C12" w:rsidRDefault="00527C12" w:rsidP="00FE1A57">
      <w:pPr>
        <w:rPr>
          <w:rFonts w:ascii="Times New Roman" w:hAnsi="Times New Roman" w:cs="Times New Roman"/>
          <w:sz w:val="24"/>
          <w:szCs w:val="24"/>
        </w:rPr>
      </w:pPr>
    </w:p>
    <w:p w:rsidR="00527C12" w:rsidRDefault="00527C12" w:rsidP="00FE1A57">
      <w:pPr>
        <w:rPr>
          <w:rFonts w:ascii="Times New Roman" w:hAnsi="Times New Roman" w:cs="Times New Roman"/>
          <w:sz w:val="24"/>
          <w:szCs w:val="24"/>
        </w:rPr>
      </w:pPr>
    </w:p>
    <w:p w:rsidR="00527C12" w:rsidRDefault="00527C12" w:rsidP="00FE1A57">
      <w:pPr>
        <w:rPr>
          <w:rFonts w:ascii="Times New Roman" w:hAnsi="Times New Roman" w:cs="Times New Roman"/>
          <w:sz w:val="24"/>
          <w:szCs w:val="24"/>
        </w:rPr>
      </w:pPr>
    </w:p>
    <w:p w:rsidR="00527C12" w:rsidRDefault="00527C12" w:rsidP="00FE1A57">
      <w:pPr>
        <w:rPr>
          <w:rFonts w:ascii="Times New Roman" w:hAnsi="Times New Roman" w:cs="Times New Roman"/>
          <w:sz w:val="24"/>
          <w:szCs w:val="24"/>
        </w:rPr>
      </w:pPr>
    </w:p>
    <w:p w:rsidR="00527C12" w:rsidRDefault="00527C12" w:rsidP="00FE1A57">
      <w:pPr>
        <w:rPr>
          <w:rFonts w:ascii="Times New Roman" w:hAnsi="Times New Roman" w:cs="Times New Roman"/>
          <w:sz w:val="24"/>
          <w:szCs w:val="24"/>
        </w:rPr>
      </w:pPr>
    </w:p>
    <w:p w:rsidR="00527C12" w:rsidRDefault="00527C12" w:rsidP="00FE1A57">
      <w:pPr>
        <w:rPr>
          <w:rFonts w:ascii="Times New Roman" w:hAnsi="Times New Roman" w:cs="Times New Roman"/>
          <w:sz w:val="24"/>
          <w:szCs w:val="24"/>
        </w:rPr>
      </w:pPr>
    </w:p>
    <w:p w:rsidR="00527C12" w:rsidRDefault="00527C12" w:rsidP="00FE1A57">
      <w:pPr>
        <w:rPr>
          <w:rFonts w:ascii="Times New Roman" w:hAnsi="Times New Roman" w:cs="Times New Roman"/>
          <w:sz w:val="24"/>
          <w:szCs w:val="24"/>
        </w:rPr>
      </w:pPr>
    </w:p>
    <w:p w:rsidR="00527C12" w:rsidRDefault="00527C12" w:rsidP="00FE1A57">
      <w:pPr>
        <w:rPr>
          <w:rFonts w:ascii="Times New Roman" w:hAnsi="Times New Roman" w:cs="Times New Roman"/>
          <w:sz w:val="24"/>
          <w:szCs w:val="24"/>
        </w:rPr>
      </w:pPr>
    </w:p>
    <w:p w:rsidR="00527C12" w:rsidRDefault="00527C12" w:rsidP="00FE1A57">
      <w:pPr>
        <w:rPr>
          <w:rFonts w:ascii="Times New Roman" w:hAnsi="Times New Roman" w:cs="Times New Roman"/>
          <w:sz w:val="24"/>
          <w:szCs w:val="24"/>
        </w:rPr>
      </w:pPr>
    </w:p>
    <w:p w:rsidR="00527C12" w:rsidRDefault="00527C12" w:rsidP="00FE1A57">
      <w:pPr>
        <w:rPr>
          <w:rFonts w:ascii="Times New Roman" w:hAnsi="Times New Roman" w:cs="Times New Roman"/>
          <w:sz w:val="24"/>
          <w:szCs w:val="24"/>
        </w:rPr>
      </w:pPr>
    </w:p>
    <w:p w:rsidR="00527C12" w:rsidRDefault="00527C12" w:rsidP="00FE1A57">
      <w:pPr>
        <w:rPr>
          <w:rFonts w:ascii="Times New Roman" w:hAnsi="Times New Roman" w:cs="Times New Roman"/>
          <w:sz w:val="24"/>
          <w:szCs w:val="24"/>
        </w:rPr>
      </w:pPr>
    </w:p>
    <w:p w:rsidR="00527C12" w:rsidRDefault="00527C12" w:rsidP="00FE1A57">
      <w:pPr>
        <w:rPr>
          <w:rFonts w:ascii="Times New Roman" w:hAnsi="Times New Roman" w:cs="Times New Roman"/>
          <w:sz w:val="24"/>
          <w:szCs w:val="24"/>
        </w:rPr>
      </w:pPr>
    </w:p>
    <w:p w:rsidR="00527C12" w:rsidRDefault="00527C12" w:rsidP="00FE1A57">
      <w:pPr>
        <w:rPr>
          <w:rFonts w:ascii="Times New Roman" w:hAnsi="Times New Roman" w:cs="Times New Roman"/>
          <w:sz w:val="24"/>
          <w:szCs w:val="24"/>
        </w:rPr>
      </w:pPr>
    </w:p>
    <w:p w:rsidR="00527C12" w:rsidRDefault="00527C12" w:rsidP="00FE1A57">
      <w:pPr>
        <w:rPr>
          <w:rFonts w:ascii="Times New Roman" w:hAnsi="Times New Roman" w:cs="Times New Roman"/>
          <w:sz w:val="24"/>
          <w:szCs w:val="24"/>
        </w:rPr>
      </w:pPr>
    </w:p>
    <w:p w:rsidR="00527C12" w:rsidRDefault="00527C12" w:rsidP="00FE1A57">
      <w:pPr>
        <w:rPr>
          <w:rFonts w:ascii="Times New Roman" w:hAnsi="Times New Roman" w:cs="Times New Roman"/>
          <w:sz w:val="24"/>
          <w:szCs w:val="24"/>
        </w:rPr>
      </w:pPr>
    </w:p>
    <w:p w:rsidR="00FE1A57" w:rsidRDefault="00FE1A57" w:rsidP="00FE1A57">
      <w:pPr>
        <w:rPr>
          <w:rFonts w:ascii="Times New Roman" w:hAnsi="Times New Roman" w:cs="Times New Roman"/>
          <w:sz w:val="24"/>
          <w:szCs w:val="24"/>
        </w:rPr>
      </w:pPr>
    </w:p>
    <w:p w:rsidR="00FE1A57" w:rsidRDefault="00FE1A57" w:rsidP="00FE1A57">
      <w:pPr>
        <w:rPr>
          <w:rFonts w:ascii="Times New Roman" w:hAnsi="Times New Roman" w:cs="Times New Roman"/>
          <w:sz w:val="24"/>
          <w:szCs w:val="24"/>
        </w:rPr>
      </w:pPr>
    </w:p>
    <w:sectPr w:rsidR="00FE1A57" w:rsidSect="0083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lia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C84E57"/>
    <w:multiLevelType w:val="hybridMultilevel"/>
    <w:tmpl w:val="643237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E025C2F"/>
    <w:multiLevelType w:val="hybridMultilevel"/>
    <w:tmpl w:val="600E9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E1A57"/>
    <w:rsid w:val="002372AC"/>
    <w:rsid w:val="002B4793"/>
    <w:rsid w:val="00527C12"/>
    <w:rsid w:val="00543E0D"/>
    <w:rsid w:val="0055713F"/>
    <w:rsid w:val="006A6D3D"/>
    <w:rsid w:val="00713001"/>
    <w:rsid w:val="007D2F41"/>
    <w:rsid w:val="00832292"/>
    <w:rsid w:val="00A2034B"/>
    <w:rsid w:val="00C31B81"/>
    <w:rsid w:val="00C515FA"/>
    <w:rsid w:val="00FE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034B"/>
    <w:pPr>
      <w:autoSpaceDE w:val="0"/>
      <w:autoSpaceDN w:val="0"/>
      <w:adjustRightInd w:val="0"/>
      <w:spacing w:line="240" w:lineRule="auto"/>
    </w:pPr>
    <w:rPr>
      <w:rFonts w:ascii="Celias" w:hAnsi="Celias" w:cs="Celias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A2034B"/>
    <w:pPr>
      <w:spacing w:line="1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A2034B"/>
    <w:pPr>
      <w:spacing w:line="14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A2034B"/>
    <w:pPr>
      <w:spacing w:line="16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A2034B"/>
    <w:pPr>
      <w:spacing w:line="16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A2034B"/>
    <w:pPr>
      <w:spacing w:line="16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A2034B"/>
    <w:pPr>
      <w:spacing w:line="16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A2034B"/>
    <w:pPr>
      <w:spacing w:line="18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A2034B"/>
    <w:pPr>
      <w:spacing w:line="161" w:lineRule="atLeast"/>
    </w:pPr>
    <w:rPr>
      <w:rFonts w:cstheme="minorBidi"/>
      <w:color w:val="auto"/>
    </w:rPr>
  </w:style>
  <w:style w:type="paragraph" w:styleId="Bezodstpw">
    <w:name w:val="No Spacing"/>
    <w:uiPriority w:val="1"/>
    <w:qFormat/>
    <w:rsid w:val="006A6D3D"/>
    <w:pPr>
      <w:spacing w:line="240" w:lineRule="auto"/>
    </w:pPr>
  </w:style>
  <w:style w:type="table" w:styleId="Tabela-Siatka">
    <w:name w:val="Table Grid"/>
    <w:basedOn w:val="Standardowy"/>
    <w:uiPriority w:val="59"/>
    <w:rsid w:val="00C515F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B4793"/>
    <w:pPr>
      <w:spacing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2020-06-08T15:19:00Z</dcterms:created>
  <dcterms:modified xsi:type="dcterms:W3CDTF">2020-06-15T12:10:00Z</dcterms:modified>
</cp:coreProperties>
</file>