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83" w:rsidRDefault="0047186D">
      <w:r>
        <w:t>TYDZIEŃ 14.04-17</w:t>
      </w:r>
      <w:r w:rsidR="00D90048">
        <w:t>.04.2020 „WODOROTLENKI”</w:t>
      </w:r>
      <w:r w:rsidR="00580203">
        <w:t xml:space="preserve">    KLASA 1BP</w:t>
      </w:r>
    </w:p>
    <w:p w:rsidR="00B54DC7" w:rsidRDefault="00B54DC7"/>
    <w:p w:rsidR="00D90048" w:rsidRDefault="00B54DC7">
      <w:r>
        <w:t>1.</w:t>
      </w:r>
      <w:r w:rsidR="0047186D">
        <w:t>Metody otrzymywania wodorotlenków</w:t>
      </w:r>
    </w:p>
    <w:p w:rsidR="00822404" w:rsidRPr="00822404" w:rsidRDefault="00822404">
      <w:pPr>
        <w:rPr>
          <w:color w:val="0070C0"/>
        </w:rPr>
      </w:pPr>
      <w:r w:rsidRPr="00822404">
        <w:rPr>
          <w:color w:val="0070C0"/>
        </w:rPr>
        <w:t>https://www.youtube.com/watch?v=7YgGfKhlKdg</w:t>
      </w:r>
    </w:p>
    <w:p w:rsidR="00822404" w:rsidRPr="00822404" w:rsidRDefault="00822404">
      <w:r w:rsidRPr="00822404">
        <w:t>Wodorotlenki mogą powstać podczas wielu reakcji np.</w:t>
      </w:r>
    </w:p>
    <w:p w:rsidR="00822404" w:rsidRDefault="00822404" w:rsidP="00822404">
      <w:pPr>
        <w:pStyle w:val="Akapitzlist"/>
        <w:numPr>
          <w:ilvl w:val="0"/>
          <w:numId w:val="1"/>
        </w:num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94615</wp:posOffset>
                </wp:positionV>
                <wp:extent cx="609600" cy="9525"/>
                <wp:effectExtent l="0" t="76200" r="19050" b="10477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109.15pt;margin-top:7.45pt;width:48pt;height: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b/>
        </w:rPr>
        <w:t>Metal + woda                              wodorotlenek</w:t>
      </w:r>
      <w:r w:rsidR="00A40060">
        <w:rPr>
          <w:b/>
        </w:rPr>
        <w:t xml:space="preserve"> </w:t>
      </w:r>
      <w:r>
        <w:rPr>
          <w:b/>
        </w:rPr>
        <w:t xml:space="preserve"> </w:t>
      </w:r>
      <w:r w:rsidR="00A40060">
        <w:rPr>
          <w:b/>
        </w:rPr>
        <w:t>(zasada)</w:t>
      </w:r>
      <w:r>
        <w:rPr>
          <w:b/>
        </w:rPr>
        <w:t>+ wodór</w:t>
      </w:r>
    </w:p>
    <w:p w:rsidR="00822404" w:rsidRDefault="00822404" w:rsidP="00822404">
      <w:pPr>
        <w:pStyle w:val="Akapitzlist"/>
        <w:numPr>
          <w:ilvl w:val="0"/>
          <w:numId w:val="1"/>
        </w:num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36589D" wp14:editId="20F2737A">
                <wp:simplePos x="0" y="0"/>
                <wp:positionH relativeFrom="column">
                  <wp:posOffset>1881505</wp:posOffset>
                </wp:positionH>
                <wp:positionV relativeFrom="paragraph">
                  <wp:posOffset>79375</wp:posOffset>
                </wp:positionV>
                <wp:extent cx="609600" cy="9525"/>
                <wp:effectExtent l="0" t="76200" r="19050" b="10477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3" o:spid="_x0000_s1026" type="#_x0000_t32" style="position:absolute;margin-left:148.15pt;margin-top:6.25pt;width:48pt;height: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" strokecolor="#4a7ebb">
                <v:stroke endarrow="open"/>
              </v:shape>
            </w:pict>
          </mc:Fallback>
        </mc:AlternateContent>
      </w:r>
      <w:r>
        <w:rPr>
          <w:b/>
        </w:rPr>
        <w:t>Tlenek metalu + woda                                wodorotlenek</w:t>
      </w:r>
      <w:r w:rsidR="00A40060">
        <w:rPr>
          <w:b/>
        </w:rPr>
        <w:t xml:space="preserve"> (zasada)</w:t>
      </w:r>
    </w:p>
    <w:p w:rsidR="00822404" w:rsidRDefault="00822404" w:rsidP="00822404">
      <w:pPr>
        <w:rPr>
          <w:sz w:val="16"/>
          <w:szCs w:val="16"/>
        </w:rPr>
      </w:pPr>
      <w:r w:rsidRPr="00822404">
        <w:t xml:space="preserve">Na podstawie filmu napisz metody otrzymywania wodorotlenku sodu  - </w:t>
      </w:r>
      <w:proofErr w:type="spellStart"/>
      <w:r w:rsidRPr="00822404">
        <w:t>NaOH</w:t>
      </w:r>
      <w:proofErr w:type="spellEnd"/>
      <w:r w:rsidRPr="00822404">
        <w:t>,</w:t>
      </w:r>
      <w:r>
        <w:t xml:space="preserve"> </w:t>
      </w:r>
      <w:r w:rsidRPr="00822404">
        <w:t xml:space="preserve"> wodorotlenku potasu -KOH, wodorotlenku wapnia </w:t>
      </w:r>
      <w:r>
        <w:t>-</w:t>
      </w:r>
      <w:r w:rsidRPr="00822404">
        <w:t>Ca(OH)</w:t>
      </w:r>
      <w:r w:rsidRPr="00822404">
        <w:rPr>
          <w:sz w:val="16"/>
          <w:szCs w:val="16"/>
        </w:rPr>
        <w:t>2</w:t>
      </w:r>
      <w:r w:rsidRPr="00822404">
        <w:t xml:space="preserve">   i wodorotlenku magnezu- </w:t>
      </w:r>
      <w:r>
        <w:t xml:space="preserve"> </w:t>
      </w:r>
      <w:r w:rsidRPr="00822404">
        <w:t>Mg(OH)</w:t>
      </w:r>
      <w:r w:rsidRPr="00822404">
        <w:rPr>
          <w:sz w:val="16"/>
          <w:szCs w:val="16"/>
        </w:rPr>
        <w:t>2</w:t>
      </w:r>
    </w:p>
    <w:p w:rsidR="00822404" w:rsidRDefault="00822404" w:rsidP="00822404">
      <w:r w:rsidRPr="00822404">
        <w:t>2.</w:t>
      </w:r>
      <w:r>
        <w:t>Zastosowanie wybranych wodorotlenków.</w:t>
      </w:r>
    </w:p>
    <w:p w:rsidR="00822404" w:rsidRDefault="00FE4649" w:rsidP="00822404">
      <w:hyperlink r:id="rId6" w:history="1">
        <w:r w:rsidR="00822404" w:rsidRPr="00CA44FB">
          <w:rPr>
            <w:rStyle w:val="Hipercze"/>
          </w:rPr>
          <w:t>https://epodreczniki.pl/a/wodorotlenki---wlasciwosci-i-zastosowanie/D1BA39Ara</w:t>
        </w:r>
      </w:hyperlink>
    </w:p>
    <w:p w:rsidR="00822404" w:rsidRDefault="00822404" w:rsidP="00822404">
      <w:r>
        <w:t>Z podanej wyżej strony bądź z własnych podręczników  wybierz jeden wodorotlenek i opisz jego zastosowanie</w:t>
      </w:r>
      <w:r w:rsidR="00A40060">
        <w:t>.</w:t>
      </w:r>
    </w:p>
    <w:p w:rsidR="004D13AD" w:rsidRDefault="004D13AD" w:rsidP="00822404">
      <w:r>
        <w:t>3.Właściwości fizyczne</w:t>
      </w:r>
      <w:r w:rsidR="004F4EC5">
        <w:t>- przepisz do zeszytu</w:t>
      </w:r>
    </w:p>
    <w:p w:rsidR="004D13AD" w:rsidRDefault="004D13AD" w:rsidP="00822404">
      <w:pPr>
        <w:rPr>
          <w:sz w:val="16"/>
          <w:szCs w:val="16"/>
        </w:rPr>
      </w:pPr>
      <w:r>
        <w:t xml:space="preserve">Wodorotlenki to ciała stałe o różnych barwach. Wodorotlenki metali 1 i 2 gr. układu okresowego są bezbarwne, a pozostałych metali przyjmują  różne barwy. Wyróżniamy wodorotlenki rozpuszczalne w wodzie np. </w:t>
      </w:r>
      <w:proofErr w:type="spellStart"/>
      <w:r>
        <w:t>NaOH</w:t>
      </w:r>
      <w:proofErr w:type="spellEnd"/>
      <w:r>
        <w:t>, KOH i nierozpuszczalne np. Fe(OH)</w:t>
      </w:r>
      <w:r>
        <w:rPr>
          <w:sz w:val="16"/>
          <w:szCs w:val="16"/>
        </w:rPr>
        <w:t xml:space="preserve">3 , </w:t>
      </w:r>
      <w:r w:rsidRPr="004D13AD">
        <w:t>Ca(OH)</w:t>
      </w:r>
      <w:r>
        <w:rPr>
          <w:sz w:val="16"/>
          <w:szCs w:val="16"/>
        </w:rPr>
        <w:t>2</w:t>
      </w:r>
    </w:p>
    <w:p w:rsidR="004F4EC5" w:rsidRDefault="004F4EC5" w:rsidP="00822404">
      <w:pPr>
        <w:rPr>
          <w:sz w:val="16"/>
          <w:szCs w:val="16"/>
        </w:rPr>
      </w:pPr>
    </w:p>
    <w:p w:rsidR="00FE4649" w:rsidRDefault="00FE4649" w:rsidP="00FE4649">
      <w:pPr>
        <w:rPr>
          <w:color w:val="000000" w:themeColor="text1"/>
        </w:rPr>
      </w:pPr>
    </w:p>
    <w:p w:rsidR="00FE4649" w:rsidRDefault="00FE4649" w:rsidP="00FE4649">
      <w:pPr>
        <w:rPr>
          <w:color w:val="000000" w:themeColor="text1"/>
        </w:rPr>
      </w:pPr>
    </w:p>
    <w:p w:rsidR="00FE4649" w:rsidRDefault="00FE4649" w:rsidP="00FE4649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Proszę zadania przesyłać na maila: </w:t>
      </w:r>
      <w:r>
        <w:rPr>
          <w:b/>
          <w:color w:val="0070C0"/>
        </w:rPr>
        <w:t>justi875@wp.pl</w:t>
      </w:r>
    </w:p>
    <w:p w:rsidR="004F4EC5" w:rsidRDefault="004F4EC5" w:rsidP="00822404">
      <w:pPr>
        <w:rPr>
          <w:sz w:val="16"/>
          <w:szCs w:val="16"/>
        </w:rPr>
      </w:pPr>
    </w:p>
    <w:p w:rsidR="004F4EC5" w:rsidRPr="00822404" w:rsidRDefault="004F4EC5" w:rsidP="00822404"/>
    <w:sectPr w:rsidR="004F4EC5" w:rsidRPr="0082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6624"/>
    <w:multiLevelType w:val="hybridMultilevel"/>
    <w:tmpl w:val="3462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48"/>
    <w:rsid w:val="0047186D"/>
    <w:rsid w:val="004D13AD"/>
    <w:rsid w:val="004E51BB"/>
    <w:rsid w:val="004F4EC5"/>
    <w:rsid w:val="00580203"/>
    <w:rsid w:val="00606E83"/>
    <w:rsid w:val="006707F6"/>
    <w:rsid w:val="007D343A"/>
    <w:rsid w:val="00822404"/>
    <w:rsid w:val="00870D75"/>
    <w:rsid w:val="00A40060"/>
    <w:rsid w:val="00B46DBA"/>
    <w:rsid w:val="00B54DC7"/>
    <w:rsid w:val="00D90048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2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odorotlenki---wlasciwosci-i-zastosowanie/D1BA39A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13</cp:revision>
  <dcterms:created xsi:type="dcterms:W3CDTF">2020-03-30T16:11:00Z</dcterms:created>
  <dcterms:modified xsi:type="dcterms:W3CDTF">2020-04-14T16:51:00Z</dcterms:modified>
</cp:coreProperties>
</file>